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2B62" w14:textId="77777777" w:rsidR="005C778E" w:rsidRDefault="000F66DA">
      <w:bookmarkStart w:id="0" w:name="_GoBack"/>
      <w:bookmarkEnd w:id="0"/>
      <w:r>
        <w:t>RCADE Project</w:t>
      </w:r>
    </w:p>
    <w:p w14:paraId="6CFBC523" w14:textId="7C9BA609" w:rsidR="002C1ABC" w:rsidRDefault="00C2260E" w:rsidP="002C1ABC">
      <w:r>
        <w:t>Talk – 21 April 2017</w:t>
      </w:r>
    </w:p>
    <w:p w14:paraId="59024091" w14:textId="77777777" w:rsidR="002C1ABC" w:rsidRDefault="002C1ABC" w:rsidP="002C1ABC"/>
    <w:p w14:paraId="4673DEC8" w14:textId="57D496A2" w:rsidR="002C1ABC" w:rsidRPr="002C1ABC" w:rsidRDefault="00D27344" w:rsidP="002C1ABC">
      <w:pPr>
        <w:jc w:val="center"/>
        <w:rPr>
          <w:i/>
        </w:rPr>
      </w:pPr>
      <w:r>
        <w:rPr>
          <w:i/>
        </w:rPr>
        <w:t>Extruding Logic</w:t>
      </w:r>
    </w:p>
    <w:p w14:paraId="207CDE60" w14:textId="77777777" w:rsidR="002C1ABC" w:rsidRDefault="002C1ABC" w:rsidP="002C1ABC"/>
    <w:p w14:paraId="51E6537E" w14:textId="25449E15" w:rsidR="00C419F0" w:rsidRPr="00C419F0" w:rsidRDefault="00C419F0" w:rsidP="006924CB">
      <w:pPr>
        <w:spacing w:line="480" w:lineRule="auto"/>
        <w:ind w:firstLine="720"/>
      </w:pPr>
      <w:r>
        <w:t xml:space="preserve">Hello, I’m Kyle </w:t>
      </w:r>
      <w:proofErr w:type="spellStart"/>
      <w:r>
        <w:t>Bickoff</w:t>
      </w:r>
      <w:proofErr w:type="spellEnd"/>
      <w:r>
        <w:t>, I’m PhD candidate</w:t>
      </w:r>
      <w:r w:rsidR="009535A8">
        <w:t xml:space="preserve"> in English Literature</w:t>
      </w:r>
      <w:r>
        <w:t xml:space="preserve"> at the University of Maryland, and will be reading my paper </w:t>
      </w:r>
      <w:r>
        <w:rPr>
          <w:i/>
        </w:rPr>
        <w:t xml:space="preserve">Extruding Logic </w:t>
      </w:r>
      <w:r>
        <w:t>here today.</w:t>
      </w:r>
    </w:p>
    <w:p w14:paraId="2424322A" w14:textId="0481DB33" w:rsidR="00976A3B" w:rsidRDefault="00174FD4" w:rsidP="006924CB">
      <w:pPr>
        <w:spacing w:line="480" w:lineRule="auto"/>
        <w:ind w:firstLine="720"/>
      </w:pPr>
      <w:r>
        <w:t xml:space="preserve">[SLIDE 2] </w:t>
      </w:r>
      <w:r w:rsidR="002C1ABC">
        <w:t xml:space="preserve">Let me start by telling you a few things about our object, the 3D printer we chose—it’s </w:t>
      </w:r>
      <w:r w:rsidR="00FD3DAF">
        <w:t xml:space="preserve">made by </w:t>
      </w:r>
      <w:r w:rsidR="00F94CD2">
        <w:t>a company called</w:t>
      </w:r>
      <w:r w:rsidR="00FD3DAF">
        <w:t xml:space="preserve"> </w:t>
      </w:r>
      <w:proofErr w:type="spellStart"/>
      <w:r w:rsidR="00FD3DAF" w:rsidRPr="00FD3DAF">
        <w:t>Monoprice</w:t>
      </w:r>
      <w:proofErr w:type="spellEnd"/>
      <w:r w:rsidR="00DB478A">
        <w:t>, and goes by the unmemorable name – the</w:t>
      </w:r>
      <w:r w:rsidR="00FD3DAF" w:rsidRPr="00FD3DAF">
        <w:t xml:space="preserve"> 13860 Maker Select 3d Printer V2</w:t>
      </w:r>
      <w:r w:rsidR="00DB478A">
        <w:t xml:space="preserve">. </w:t>
      </w:r>
      <w:proofErr w:type="spellStart"/>
      <w:r w:rsidR="00DB478A">
        <w:t>Monopri</w:t>
      </w:r>
      <w:r w:rsidR="00B569F8">
        <w:t>ce</w:t>
      </w:r>
      <w:proofErr w:type="spellEnd"/>
      <w:r w:rsidR="00DB478A">
        <w:t xml:space="preserve"> </w:t>
      </w:r>
      <w:r w:rsidR="006924CB">
        <w:t xml:space="preserve">is an American company that resells electronics, and rebrands electronic products under its own proprietary label. </w:t>
      </w:r>
      <w:r w:rsidR="00211445">
        <w:t xml:space="preserve">Our printer may announce itself with its generic title, but </w:t>
      </w:r>
      <w:r w:rsidR="005D6181">
        <w:t xml:space="preserve">it is actually a fork </w:t>
      </w:r>
      <w:r w:rsidR="00211445">
        <w:t xml:space="preserve">[SLIDE 3] </w:t>
      </w:r>
      <w:r w:rsidR="005D6181">
        <w:t xml:space="preserve">of the </w:t>
      </w:r>
      <w:hyperlink r:id="rId9" w:history="1">
        <w:proofErr w:type="spellStart"/>
        <w:r w:rsidR="005D6181" w:rsidRPr="007F0ED2">
          <w:rPr>
            <w:rStyle w:val="Hyperlink"/>
          </w:rPr>
          <w:t>Prusa</w:t>
        </w:r>
        <w:proofErr w:type="spellEnd"/>
        <w:r w:rsidR="005D6181" w:rsidRPr="007F0ED2">
          <w:rPr>
            <w:rStyle w:val="Hyperlink"/>
          </w:rPr>
          <w:t xml:space="preserve"> i3 printer</w:t>
        </w:r>
      </w:hyperlink>
      <w:r w:rsidR="005D6181">
        <w:t xml:space="preserve">—an open source </w:t>
      </w:r>
      <w:r w:rsidR="00042DC7">
        <w:t xml:space="preserve">design that emerged from the </w:t>
      </w:r>
      <w:proofErr w:type="spellStart"/>
      <w:r w:rsidR="00042DC7">
        <w:t>RepRap</w:t>
      </w:r>
      <w:proofErr w:type="spellEnd"/>
      <w:r w:rsidR="00042DC7">
        <w:t xml:space="preserve"> project—a University of Bath funded initiative with an open design and</w:t>
      </w:r>
      <w:r w:rsidR="001518BF">
        <w:t xml:space="preserve"> making use of</w:t>
      </w:r>
      <w:r w:rsidR="00042DC7">
        <w:t xml:space="preserve"> a free software license</w:t>
      </w:r>
      <w:r w:rsidR="00211445">
        <w:t xml:space="preserve"> [SLIDE 4]</w:t>
      </w:r>
      <w:r w:rsidR="00437738">
        <w:t>.</w:t>
      </w:r>
      <w:r w:rsidR="00785D37">
        <w:rPr>
          <w:rStyle w:val="FootnoteReference"/>
        </w:rPr>
        <w:footnoteReference w:id="1"/>
      </w:r>
      <w:r w:rsidR="007F0ED2">
        <w:t xml:space="preserve"> </w:t>
      </w:r>
      <w:r w:rsidR="00042DC7">
        <w:t xml:space="preserve">Why have we chosen to work with </w:t>
      </w:r>
      <w:proofErr w:type="spellStart"/>
      <w:r w:rsidR="00042DC7">
        <w:t>Monoprice’s</w:t>
      </w:r>
      <w:proofErr w:type="spellEnd"/>
      <w:r w:rsidR="00042DC7">
        <w:t xml:space="preserve"> proprietary version of this printer design? What sort of components </w:t>
      </w:r>
      <w:proofErr w:type="gramStart"/>
      <w:r w:rsidR="001518BF">
        <w:t>is</w:t>
      </w:r>
      <w:proofErr w:type="gramEnd"/>
      <w:r w:rsidR="001518BF">
        <w:t xml:space="preserve"> our device composed of</w:t>
      </w:r>
      <w:r w:rsidR="00042DC7">
        <w:t xml:space="preserve">? What logics are embedded into our printer? </w:t>
      </w:r>
      <w:r w:rsidR="007F0ED2">
        <w:t>And, h</w:t>
      </w:r>
      <w:r w:rsidR="00042DC7">
        <w:t>ow do the</w:t>
      </w:r>
      <w:r w:rsidR="001518BF">
        <w:t>se</w:t>
      </w:r>
      <w:r w:rsidR="00042DC7">
        <w:t xml:space="preserve"> components and </w:t>
      </w:r>
      <w:r w:rsidR="001518BF">
        <w:t xml:space="preserve">the </w:t>
      </w:r>
      <w:r w:rsidR="00042DC7">
        <w:t xml:space="preserve">design choices influence our </w:t>
      </w:r>
      <w:r w:rsidR="004275FC">
        <w:t xml:space="preserve">understandings of ourselves as </w:t>
      </w:r>
      <w:r w:rsidR="004275FC" w:rsidRPr="001518BF">
        <w:rPr>
          <w:i/>
        </w:rPr>
        <w:t>printers</w:t>
      </w:r>
      <w:r w:rsidR="004275FC">
        <w:t xml:space="preserve"> and as </w:t>
      </w:r>
      <w:r w:rsidR="004275FC" w:rsidRPr="001518BF">
        <w:rPr>
          <w:i/>
        </w:rPr>
        <w:t>actors</w:t>
      </w:r>
      <w:r w:rsidR="004275FC">
        <w:t xml:space="preserve"> in </w:t>
      </w:r>
      <w:r w:rsidR="001518BF">
        <w:t>the larger 3D printing</w:t>
      </w:r>
      <w:r w:rsidR="004275FC">
        <w:t xml:space="preserve"> economies? </w:t>
      </w:r>
      <w:r w:rsidR="00A8023F">
        <w:t>These are a few of the questions I hope to speak to here today.</w:t>
      </w:r>
    </w:p>
    <w:p w14:paraId="3E71B94F" w14:textId="2B6255D1" w:rsidR="007F0ED2" w:rsidRDefault="006926E3" w:rsidP="006924CB">
      <w:pPr>
        <w:spacing w:line="480" w:lineRule="auto"/>
        <w:ind w:firstLine="720"/>
      </w:pPr>
      <w:r>
        <w:t xml:space="preserve">[SLIDE 5] </w:t>
      </w:r>
      <w:proofErr w:type="spellStart"/>
      <w:r w:rsidR="00976A3B">
        <w:t>Monoprice</w:t>
      </w:r>
      <w:proofErr w:type="spellEnd"/>
      <w:r w:rsidR="00976A3B">
        <w:t xml:space="preserve"> is just one company among a vast </w:t>
      </w:r>
      <w:r w:rsidR="00976A3B" w:rsidRPr="0072586E">
        <w:rPr>
          <w:highlight w:val="yellow"/>
        </w:rPr>
        <w:t>array</w:t>
      </w:r>
      <w:r w:rsidR="00976A3B">
        <w:t xml:space="preserve"> of </w:t>
      </w:r>
      <w:r>
        <w:t>businesses</w:t>
      </w:r>
      <w:r w:rsidR="00606B75">
        <w:t xml:space="preserve"> producing generic</w:t>
      </w:r>
      <w:r w:rsidR="00976A3B">
        <w:t xml:space="preserve"> consumer electronics. </w:t>
      </w:r>
      <w:r>
        <w:t>Our printer’s clear</w:t>
      </w:r>
      <w:r w:rsidR="006A5A98">
        <w:t xml:space="preserve"> origins </w:t>
      </w:r>
      <w:r w:rsidR="006B2641">
        <w:t>from the</w:t>
      </w:r>
      <w:r w:rsidR="007F0ED2">
        <w:t xml:space="preserve"> </w:t>
      </w:r>
      <w:proofErr w:type="spellStart"/>
      <w:r w:rsidR="007F0ED2">
        <w:t>Prusa</w:t>
      </w:r>
      <w:proofErr w:type="spellEnd"/>
      <w:r w:rsidR="007F0ED2">
        <w:t xml:space="preserve"> project</w:t>
      </w:r>
      <w:r>
        <w:t xml:space="preserve"> speak to the </w:t>
      </w:r>
      <w:proofErr w:type="spellStart"/>
      <w:r>
        <w:t>knowledges</w:t>
      </w:r>
      <w:proofErr w:type="spellEnd"/>
      <w:r>
        <w:t xml:space="preserve"> embedded in the machine—[SLIDE 6] the </w:t>
      </w:r>
      <w:proofErr w:type="spellStart"/>
      <w:r>
        <w:t>Prusa</w:t>
      </w:r>
      <w:proofErr w:type="spellEnd"/>
      <w:r>
        <w:t xml:space="preserve"> project emphasized the </w:t>
      </w:r>
      <w:r w:rsidR="006B2641">
        <w:t>value</w:t>
      </w:r>
      <w:r>
        <w:t xml:space="preserve"> of</w:t>
      </w:r>
      <w:r w:rsidR="002E48F1">
        <w:t xml:space="preserve"> designing a printer that could reproduce a significant portion of its own parts—</w:t>
      </w:r>
      <w:r w:rsidR="006B2641">
        <w:t>those</w:t>
      </w:r>
      <w:r w:rsidR="002E48F1">
        <w:t xml:space="preserve"> components including the build-plate, </w:t>
      </w:r>
      <w:r w:rsidR="00283077">
        <w:t>component housings,</w:t>
      </w:r>
      <w:r w:rsidR="002E48F1">
        <w:t xml:space="preserve"> structural supports for the printer, </w:t>
      </w:r>
      <w:r w:rsidR="00283077">
        <w:lastRenderedPageBreak/>
        <w:t xml:space="preserve">and nearly any other component that need </w:t>
      </w:r>
      <w:r w:rsidR="006B2641">
        <w:t>not</w:t>
      </w:r>
      <w:r w:rsidR="00283077">
        <w:t xml:space="preserve"> be of </w:t>
      </w:r>
      <w:r w:rsidR="004A41D2">
        <w:t xml:space="preserve">flexible </w:t>
      </w:r>
      <w:r w:rsidR="00283077">
        <w:t xml:space="preserve">rubber or </w:t>
      </w:r>
      <w:r w:rsidR="004A41D2">
        <w:t>of a cast metal origin</w:t>
      </w:r>
      <w:r w:rsidR="00283077">
        <w:t>. Thus</w:t>
      </w:r>
      <w:r w:rsidR="00A20505">
        <w:t xml:space="preserve">, such a printer </w:t>
      </w:r>
      <w:r w:rsidR="00CE48EB">
        <w:t xml:space="preserve">could reproduce components for other printers </w:t>
      </w:r>
      <w:r w:rsidR="002F0EFD">
        <w:t>on-site</w:t>
      </w:r>
      <w:r w:rsidR="00A20505">
        <w:t xml:space="preserve"> in perpetuity</w:t>
      </w:r>
      <w:r w:rsidR="002F0EFD">
        <w:t xml:space="preserve">, </w:t>
      </w:r>
      <w:r w:rsidR="009F2A88">
        <w:t xml:space="preserve">the kind of work that </w:t>
      </w:r>
      <w:r w:rsidR="002F0EFD">
        <w:t xml:space="preserve">embodies a certain hobbyist or </w:t>
      </w:r>
      <w:proofErr w:type="spellStart"/>
      <w:r w:rsidR="002F0EFD" w:rsidRPr="002F0EFD">
        <w:rPr>
          <w:i/>
        </w:rPr>
        <w:t>diy</w:t>
      </w:r>
      <w:proofErr w:type="spellEnd"/>
      <w:r w:rsidR="002F0EFD">
        <w:t xml:space="preserve"> ethic.</w:t>
      </w:r>
      <w:r w:rsidR="00785D37">
        <w:rPr>
          <w:rStyle w:val="FootnoteReference"/>
        </w:rPr>
        <w:footnoteReference w:id="2"/>
      </w:r>
    </w:p>
    <w:p w14:paraId="5F53C5F7" w14:textId="18BB28B3" w:rsidR="00217D9E" w:rsidRDefault="004F6CB3" w:rsidP="00A20505">
      <w:pPr>
        <w:spacing w:line="480" w:lineRule="auto"/>
        <w:ind w:firstLine="720"/>
      </w:pPr>
      <w:r>
        <w:t xml:space="preserve">So, </w:t>
      </w:r>
      <w:r w:rsidR="00A20505">
        <w:t xml:space="preserve">if the knowledge origins of the supply chain for our printer start with the ideas begun at the </w:t>
      </w:r>
      <w:proofErr w:type="spellStart"/>
      <w:r w:rsidR="00A20505">
        <w:t>RepRap</w:t>
      </w:r>
      <w:proofErr w:type="spellEnd"/>
      <w:r w:rsidR="00A20505">
        <w:t xml:space="preserve"> and </w:t>
      </w:r>
      <w:proofErr w:type="spellStart"/>
      <w:r w:rsidR="00A20505">
        <w:t>Prusa</w:t>
      </w:r>
      <w:proofErr w:type="spellEnd"/>
      <w:r w:rsidR="00A20505">
        <w:t xml:space="preserve"> stages—the material origins can be traced to a private sector company—[SLIDE 7] </w:t>
      </w:r>
      <w:proofErr w:type="spellStart"/>
      <w:r w:rsidR="00A20505">
        <w:t>Wanhao</w:t>
      </w:r>
      <w:proofErr w:type="spellEnd"/>
      <w:r w:rsidR="00A20505">
        <w:t xml:space="preserve">, </w:t>
      </w:r>
      <w:r w:rsidR="0023450C">
        <w:t>wh</w:t>
      </w:r>
      <w:r w:rsidR="00217D9E">
        <w:t>ich produces its componen</w:t>
      </w:r>
      <w:r w:rsidR="00A20505">
        <w:t xml:space="preserve">ts, cheaply, in the city of </w:t>
      </w:r>
      <w:proofErr w:type="spellStart"/>
      <w:r w:rsidR="00A20505">
        <w:t>Jinh</w:t>
      </w:r>
      <w:r w:rsidR="00217D9E">
        <w:t>ua</w:t>
      </w:r>
      <w:proofErr w:type="spellEnd"/>
      <w:r w:rsidR="00217D9E">
        <w:t>, China.</w:t>
      </w:r>
      <w:r w:rsidR="00785D37">
        <w:rPr>
          <w:rStyle w:val="FootnoteReference"/>
        </w:rPr>
        <w:footnoteReference w:id="3"/>
      </w:r>
      <w:r w:rsidR="009F2A88">
        <w:t xml:space="preserve"> I </w:t>
      </w:r>
      <w:r w:rsidR="004B4F79">
        <w:t>was able to</w:t>
      </w:r>
      <w:r w:rsidR="00032625">
        <w:t xml:space="preserve"> find </w:t>
      </w:r>
      <w:r w:rsidR="004B4F79">
        <w:t xml:space="preserve">some images </w:t>
      </w:r>
      <w:r w:rsidR="00A20505">
        <w:t>and see the very</w:t>
      </w:r>
      <w:r w:rsidR="004B4F79">
        <w:t xml:space="preserve"> facilities</w:t>
      </w:r>
      <w:r w:rsidR="00B14999">
        <w:t xml:space="preserve"> and space </w:t>
      </w:r>
      <w:r w:rsidR="00A20505">
        <w:t>in which</w:t>
      </w:r>
      <w:r w:rsidR="004B4F79">
        <w:t xml:space="preserve"> our printer was built</w:t>
      </w:r>
      <w:r w:rsidR="003F4006">
        <w:t>.</w:t>
      </w:r>
      <w:r w:rsidR="008F1004">
        <w:t xml:space="preserve"> [SLIDE 8 AND SLIDE 9] – Here are a couple of maps for context in both the urban and global settings. After production,</w:t>
      </w:r>
      <w:r w:rsidR="003F4006">
        <w:t xml:space="preserve"> </w:t>
      </w:r>
      <w:r w:rsidR="00AF4B25">
        <w:t>t</w:t>
      </w:r>
      <w:r w:rsidR="003F4006">
        <w:t>he</w:t>
      </w:r>
      <w:r w:rsidR="00217D9E">
        <w:t xml:space="preserve"> </w:t>
      </w:r>
      <w:proofErr w:type="spellStart"/>
      <w:r w:rsidR="00217D9E">
        <w:t>Wanhao</w:t>
      </w:r>
      <w:proofErr w:type="spellEnd"/>
      <w:r w:rsidR="00217D9E">
        <w:t xml:space="preserve"> printer is </w:t>
      </w:r>
      <w:r w:rsidR="008F1004">
        <w:t xml:space="preserve">then </w:t>
      </w:r>
      <w:r w:rsidR="00217D9E">
        <w:t xml:space="preserve">sold </w:t>
      </w:r>
      <w:r w:rsidR="003F4006">
        <w:t xml:space="preserve">directly </w:t>
      </w:r>
      <w:r w:rsidR="00217D9E">
        <w:t xml:space="preserve">to the American company, </w:t>
      </w:r>
      <w:proofErr w:type="spellStart"/>
      <w:r w:rsidR="00217D9E">
        <w:t>Monoprice</w:t>
      </w:r>
      <w:proofErr w:type="spellEnd"/>
      <w:r w:rsidR="00217D9E">
        <w:t xml:space="preserve">, with new firmware, </w:t>
      </w:r>
      <w:r w:rsidR="009F2A88">
        <w:t>and re</w:t>
      </w:r>
      <w:r w:rsidR="003F4006">
        <w:t>-</w:t>
      </w:r>
      <w:proofErr w:type="spellStart"/>
      <w:r w:rsidR="009F2A88">
        <w:t>labelled</w:t>
      </w:r>
      <w:proofErr w:type="spellEnd"/>
      <w:r w:rsidR="00217D9E">
        <w:t xml:space="preserve"> </w:t>
      </w:r>
      <w:r w:rsidR="009F2A88">
        <w:t>and rebranded</w:t>
      </w:r>
      <w:r w:rsidR="00217D9E">
        <w:t xml:space="preserve"> </w:t>
      </w:r>
      <w:r w:rsidR="009F2A88">
        <w:t xml:space="preserve">for </w:t>
      </w:r>
      <w:proofErr w:type="spellStart"/>
      <w:r w:rsidR="009F2A88">
        <w:t>Monoprice</w:t>
      </w:r>
      <w:proofErr w:type="spellEnd"/>
      <w:r w:rsidR="009F2A88">
        <w:t xml:space="preserve"> under </w:t>
      </w:r>
      <w:proofErr w:type="spellStart"/>
      <w:r w:rsidR="003F4006">
        <w:t>Monoprice’s</w:t>
      </w:r>
      <w:proofErr w:type="spellEnd"/>
      <w:r w:rsidR="003F4006">
        <w:t xml:space="preserve"> </w:t>
      </w:r>
      <w:r w:rsidR="009F2A88">
        <w:t>“IIIP”</w:t>
      </w:r>
      <w:r w:rsidR="003F4006">
        <w:t xml:space="preserve"> brand</w:t>
      </w:r>
      <w:r w:rsidR="009F2A88">
        <w:t xml:space="preserve"> label.</w:t>
      </w:r>
      <w:r w:rsidR="00AF4B25">
        <w:t xml:space="preserve"> [SLIDE 10]</w:t>
      </w:r>
      <w:r w:rsidR="00217D9E">
        <w:t xml:space="preserve"> </w:t>
      </w:r>
      <w:r w:rsidR="009F2A88">
        <w:t>There are few markings on the machine itself to indicate that it’s rebranded and produced by another company—o</w:t>
      </w:r>
      <w:r w:rsidR="00217D9E">
        <w:t>ne</w:t>
      </w:r>
      <w:r w:rsidR="00B23FDD">
        <w:t xml:space="preserve"> notable</w:t>
      </w:r>
      <w:r w:rsidR="00217D9E">
        <w:t xml:space="preserve"> exception </w:t>
      </w:r>
      <w:r w:rsidR="00B23FDD">
        <w:t>of</w:t>
      </w:r>
      <w:r w:rsidR="00217D9E">
        <w:t xml:space="preserve"> a residual ‘</w:t>
      </w:r>
      <w:proofErr w:type="spellStart"/>
      <w:r w:rsidR="009F2A88">
        <w:t>W</w:t>
      </w:r>
      <w:r w:rsidR="00217D9E">
        <w:t>anhao</w:t>
      </w:r>
      <w:proofErr w:type="spellEnd"/>
      <w:r w:rsidR="00217D9E">
        <w:t xml:space="preserve">’ trace was found when </w:t>
      </w:r>
      <w:r w:rsidR="0019130E">
        <w:t>a</w:t>
      </w:r>
      <w:r w:rsidR="00217D9E">
        <w:t xml:space="preserve"> member of our group </w:t>
      </w:r>
      <w:r w:rsidR="009F2A88">
        <w:t>printed</w:t>
      </w:r>
      <w:r w:rsidR="00217D9E">
        <w:t xml:space="preserve"> some of the sample models. This model, named</w:t>
      </w:r>
      <w:r w:rsidR="0019130E">
        <w:t xml:space="preserve"> The </w:t>
      </w:r>
      <w:proofErr w:type="spellStart"/>
      <w:r w:rsidR="0019130E">
        <w:t>Wanhao</w:t>
      </w:r>
      <w:proofErr w:type="spellEnd"/>
      <w:r w:rsidR="0019130E">
        <w:t xml:space="preserve"> Bot – shown by the image from our instructional manual, wa</w:t>
      </w:r>
      <w:r w:rsidR="00217D9E">
        <w:t>s meant to be a robot,</w:t>
      </w:r>
      <w:r w:rsidR="009F2A88">
        <w:t xml:space="preserve"> but instead</w:t>
      </w:r>
      <w:r w:rsidR="00217D9E">
        <w:t xml:space="preserve"> turned out to be an elephant</w:t>
      </w:r>
      <w:r w:rsidR="0019130E">
        <w:t>—and a glow in the dark one at that.</w:t>
      </w:r>
    </w:p>
    <w:p w14:paraId="5344E3B4" w14:textId="79AAFDA9" w:rsidR="005C17AD" w:rsidRDefault="0019130E" w:rsidP="006924CB">
      <w:pPr>
        <w:spacing w:line="480" w:lineRule="auto"/>
        <w:ind w:firstLine="720"/>
      </w:pPr>
      <w:r>
        <w:t xml:space="preserve">At this point, we begin </w:t>
      </w:r>
      <w:r w:rsidR="00217D9E">
        <w:t xml:space="preserve">to </w:t>
      </w:r>
      <w:r w:rsidR="007A6160">
        <w:t>understand</w:t>
      </w:r>
      <w:r w:rsidR="00217D9E">
        <w:t xml:space="preserve"> our </w:t>
      </w:r>
      <w:proofErr w:type="spellStart"/>
      <w:r w:rsidR="00217D9E">
        <w:t>Monoprice</w:t>
      </w:r>
      <w:proofErr w:type="spellEnd"/>
      <w:r w:rsidR="00217D9E">
        <w:t xml:space="preserve"> printer </w:t>
      </w:r>
      <w:r w:rsidR="007A6160">
        <w:t>in a broader context</w:t>
      </w:r>
      <w:r w:rsidR="00217D9E">
        <w:t>—i</w:t>
      </w:r>
      <w:r w:rsidR="00976A3B">
        <w:t xml:space="preserve">t is part of a </w:t>
      </w:r>
      <w:r>
        <w:t xml:space="preserve">much </w:t>
      </w:r>
      <w:r w:rsidR="00976A3B">
        <w:t>larger industry and economy that</w:t>
      </w:r>
      <w:r w:rsidR="00AE262E">
        <w:t xml:space="preserve"> </w:t>
      </w:r>
      <w:r w:rsidR="00AE262E" w:rsidRPr="00703CF2">
        <w:rPr>
          <w:b/>
        </w:rPr>
        <w:t>only</w:t>
      </w:r>
      <w:r w:rsidR="00976A3B">
        <w:t xml:space="preserve"> </w:t>
      </w:r>
      <w:r w:rsidR="001B199A">
        <w:t>begins at</w:t>
      </w:r>
      <w:r w:rsidR="00675249">
        <w:t xml:space="preserve"> </w:t>
      </w:r>
      <w:r w:rsidR="00217D9E">
        <w:t>the University of Bath’</w:t>
      </w:r>
      <w:r w:rsidR="001B199A">
        <w:t xml:space="preserve">s </w:t>
      </w:r>
      <w:proofErr w:type="spellStart"/>
      <w:r w:rsidR="001B199A">
        <w:t>RepRap</w:t>
      </w:r>
      <w:proofErr w:type="spellEnd"/>
      <w:r w:rsidR="001B199A">
        <w:t xml:space="preserve"> project</w:t>
      </w:r>
      <w:r w:rsidR="002F3167">
        <w:t xml:space="preserve">. </w:t>
      </w:r>
      <w:r>
        <w:t>The</w:t>
      </w:r>
      <w:r w:rsidR="001B199A">
        <w:t xml:space="preserve"> economy </w:t>
      </w:r>
      <w:r>
        <w:t>I describe both</w:t>
      </w:r>
      <w:r w:rsidR="001B199A">
        <w:t xml:space="preserve"> privatizes</w:t>
      </w:r>
      <w:r w:rsidR="00217D9E">
        <w:t xml:space="preserve"> the public knowledge</w:t>
      </w:r>
      <w:r w:rsidR="001B199A">
        <w:t xml:space="preserve"> from </w:t>
      </w:r>
      <w:proofErr w:type="spellStart"/>
      <w:r>
        <w:t>RepRap</w:t>
      </w:r>
      <w:proofErr w:type="spellEnd"/>
      <w:r w:rsidR="001B199A">
        <w:t xml:space="preserve"> and</w:t>
      </w:r>
      <w:r w:rsidR="00217D9E">
        <w:t xml:space="preserve"> </w:t>
      </w:r>
      <w:r>
        <w:t>converts</w:t>
      </w:r>
      <w:r w:rsidR="00217D9E">
        <w:t xml:space="preserve"> the open-source softw</w:t>
      </w:r>
      <w:r w:rsidR="001B199A">
        <w:t xml:space="preserve">are </w:t>
      </w:r>
      <w:r>
        <w:t>into</w:t>
      </w:r>
      <w:r w:rsidR="001B199A">
        <w:t xml:space="preserve"> </w:t>
      </w:r>
      <w:r w:rsidR="00217D9E">
        <w:t>proprietary</w:t>
      </w:r>
      <w:r w:rsidR="001B199A">
        <w:t xml:space="preserve"> software</w:t>
      </w:r>
      <w:r w:rsidR="00D5184B">
        <w:t>. When I say</w:t>
      </w:r>
      <w:r w:rsidR="002432A0">
        <w:t xml:space="preserve"> proprietary, I mean</w:t>
      </w:r>
      <w:r w:rsidR="001B199A">
        <w:t xml:space="preserve"> </w:t>
      </w:r>
      <w:proofErr w:type="gramStart"/>
      <w:r w:rsidR="001B199A">
        <w:t>privately-owned</w:t>
      </w:r>
      <w:proofErr w:type="gramEnd"/>
      <w:r w:rsidR="001B199A">
        <w:t xml:space="preserve"> and restricted software that is difficult or impossible to modify, </w:t>
      </w:r>
      <w:r w:rsidR="002F3167">
        <w:t>and where</w:t>
      </w:r>
      <w:r w:rsidR="001B199A">
        <w:t xml:space="preserve"> the </w:t>
      </w:r>
      <w:r w:rsidR="001B199A">
        <w:lastRenderedPageBreak/>
        <w:t>source code is not made accessible</w:t>
      </w:r>
      <w:r w:rsidR="002F3167">
        <w:t xml:space="preserve"> to consumers</w:t>
      </w:r>
      <w:r w:rsidR="00217D9E">
        <w:t xml:space="preserve">. </w:t>
      </w:r>
      <w:r>
        <w:t>Our machine itself – while materially a 3D printer – also serves as a device that redirects the</w:t>
      </w:r>
      <w:r w:rsidR="00217D9E">
        <w:t xml:space="preserve"> state</w:t>
      </w:r>
      <w:r w:rsidR="009C199B">
        <w:t xml:space="preserve"> provided-funds for a project like </w:t>
      </w:r>
      <w:proofErr w:type="spellStart"/>
      <w:r w:rsidR="009C199B">
        <w:t>RepRap</w:t>
      </w:r>
      <w:proofErr w:type="spellEnd"/>
      <w:r w:rsidR="00217D9E">
        <w:t xml:space="preserve"> </w:t>
      </w:r>
      <w:r>
        <w:t>and diverts these resources</w:t>
      </w:r>
      <w:r w:rsidR="0059762D">
        <w:t xml:space="preserve">, in the end, to </w:t>
      </w:r>
      <w:r w:rsidR="009C199B">
        <w:t xml:space="preserve">furthering </w:t>
      </w:r>
      <w:r>
        <w:t>wealth-</w:t>
      </w:r>
      <w:r w:rsidR="009C199B">
        <w:t xml:space="preserve">aggregation </w:t>
      </w:r>
      <w:r w:rsidR="002F3167">
        <w:t>in the private sector</w:t>
      </w:r>
      <w:r w:rsidR="0059762D">
        <w:t>.</w:t>
      </w:r>
      <w:r>
        <w:t xml:space="preserve"> The printer itself is engaged in both material production and wealth redistribution and requisition.</w:t>
      </w:r>
      <w:r w:rsidR="0059762D">
        <w:t xml:space="preserve"> Indeed, this printer is by no means an exception, but </w:t>
      </w:r>
      <w:r>
        <w:t>typically</w:t>
      </w:r>
      <w:r w:rsidR="0059762D">
        <w:t xml:space="preserve"> the rule</w:t>
      </w:r>
      <w:r>
        <w:t xml:space="preserve"> in the </w:t>
      </w:r>
      <w:proofErr w:type="spellStart"/>
      <w:r>
        <w:t>industrty</w:t>
      </w:r>
      <w:proofErr w:type="spellEnd"/>
      <w:r w:rsidR="0059762D">
        <w:t>—our printer’s production history, if nothing else, forces us to address the roots of its material, labor, and knowledge</w:t>
      </w:r>
      <w:r w:rsidR="009C199B">
        <w:t>-based</w:t>
      </w:r>
      <w:r w:rsidR="0059762D">
        <w:t xml:space="preserve"> origins. So, when we consider the origin of our </w:t>
      </w:r>
      <w:r w:rsidR="005C17AD">
        <w:t xml:space="preserve">approximately $300 printer against </w:t>
      </w:r>
      <w:proofErr w:type="spellStart"/>
      <w:r w:rsidR="005C17AD">
        <w:t>Makerbot’s</w:t>
      </w:r>
      <w:proofErr w:type="spellEnd"/>
      <w:r w:rsidR="005C17AD">
        <w:t xml:space="preserve"> top of the line </w:t>
      </w:r>
      <w:proofErr w:type="spellStart"/>
      <w:r w:rsidR="005C17AD" w:rsidRPr="005C17AD">
        <w:t>Replicator+</w:t>
      </w:r>
      <w:r w:rsidR="005C17AD">
        <w:t>‘s</w:t>
      </w:r>
      <w:proofErr w:type="spellEnd"/>
      <w:r w:rsidR="005C17AD">
        <w:t xml:space="preserve"> selling price of $2,500, we can start to see t</w:t>
      </w:r>
      <w:r w:rsidR="009C199B">
        <w:t>he labor our printer depends on</w:t>
      </w:r>
      <w:r w:rsidR="005C17AD">
        <w:t>—the</w:t>
      </w:r>
      <w:r w:rsidR="009C199B">
        <w:t xml:space="preserve"> low-cost</w:t>
      </w:r>
      <w:r w:rsidR="005C17AD">
        <w:t xml:space="preserve"> phys</w:t>
      </w:r>
      <w:r w:rsidR="00A20505">
        <w:t xml:space="preserve">ical labor of production in </w:t>
      </w:r>
      <w:proofErr w:type="spellStart"/>
      <w:r w:rsidR="00A20505">
        <w:t>Jinh</w:t>
      </w:r>
      <w:r w:rsidR="005C17AD">
        <w:t>ua</w:t>
      </w:r>
      <w:proofErr w:type="spellEnd"/>
      <w:r w:rsidR="005C17AD">
        <w:t>, China, the open-source softw</w:t>
      </w:r>
      <w:r w:rsidR="000944C8">
        <w:t>are designed with the support of public university funding</w:t>
      </w:r>
      <w:r w:rsidR="005C17AD">
        <w:t xml:space="preserve">, </w:t>
      </w:r>
      <w:r w:rsidR="00FB6B85">
        <w:t xml:space="preserve">and the hidden costs of transportation, importation, and </w:t>
      </w:r>
      <w:r w:rsidR="00FB6B85" w:rsidRPr="00FB6B85">
        <w:rPr>
          <w:b/>
        </w:rPr>
        <w:t>of course</w:t>
      </w:r>
      <w:r w:rsidR="00FB6B85">
        <w:t xml:space="preserve"> the final cut for Amazon</w:t>
      </w:r>
      <w:r w:rsidR="00AF4B25">
        <w:t>—before it reaches us, the consumers</w:t>
      </w:r>
      <w:r w:rsidR="005C17AD">
        <w:t>.</w:t>
      </w:r>
    </w:p>
    <w:p w14:paraId="2DD89AC6" w14:textId="4CF2A80E" w:rsidR="00976A3B" w:rsidRDefault="005C17AD" w:rsidP="006924CB">
      <w:pPr>
        <w:spacing w:line="480" w:lineRule="auto"/>
        <w:ind w:firstLine="720"/>
      </w:pPr>
      <w:r>
        <w:t>I’d like to look a bit more closely at the material compon</w:t>
      </w:r>
      <w:r w:rsidR="00277B7F">
        <w:t xml:space="preserve">ents of these printers as well—in particular, </w:t>
      </w:r>
      <w:r w:rsidR="004B745F">
        <w:t>I’m interested in some of the int</w:t>
      </w:r>
      <w:r w:rsidR="00325E9C">
        <w:t xml:space="preserve">entionality that is embedded into these technologies. </w:t>
      </w:r>
      <w:r w:rsidR="0055040D">
        <w:t xml:space="preserve">These ‘logics’ that are </w:t>
      </w:r>
      <w:r w:rsidR="00F521BE">
        <w:t>a part of our 3D printer are by no means new—they are reincarnated from their previous forms.</w:t>
      </w:r>
      <w:r w:rsidR="00AF4B25">
        <w:t xml:space="preserve"> [SLIDE 11]</w:t>
      </w:r>
      <w:r w:rsidR="00F521BE">
        <w:t xml:space="preserve"> Friedrich Kittler tell </w:t>
      </w:r>
      <w:proofErr w:type="gramStart"/>
      <w:r w:rsidR="00F521BE">
        <w:t>us that</w:t>
      </w:r>
      <w:proofErr w:type="gramEnd"/>
      <w:r w:rsidR="00F521BE">
        <w:t xml:space="preserve"> “A medium is a medium is a medium… To transfer messages from one m</w:t>
      </w:r>
      <w:r w:rsidR="00AF4B25">
        <w:t>edium to another always involve[s]</w:t>
      </w:r>
      <w:r w:rsidR="00F521BE">
        <w:t xml:space="preserve"> reshaping them to conform</w:t>
      </w:r>
      <w:r w:rsidR="00942F71">
        <w:t xml:space="preserve"> to new standards and materials</w:t>
      </w:r>
      <w:r w:rsidR="00F521BE">
        <w:t xml:space="preserve">” (Discourse Networks 1800/1900, 265). </w:t>
      </w:r>
      <w:r w:rsidR="00B76F52">
        <w:t xml:space="preserve">Kittler, here, </w:t>
      </w:r>
      <w:r w:rsidR="00F521BE">
        <w:t>attempts</w:t>
      </w:r>
      <w:r w:rsidR="00B76F52">
        <w:t xml:space="preserve"> to</w:t>
      </w:r>
      <w:r w:rsidR="00F521BE">
        <w:t xml:space="preserve"> describe how media transposes its form as it is incarnated in different technologie</w:t>
      </w:r>
      <w:r w:rsidR="001A2A8E">
        <w:t xml:space="preserve">s. Specifically, Kittler is describing what Jay David Bolter and Richard </w:t>
      </w:r>
      <w:proofErr w:type="spellStart"/>
      <w:r w:rsidR="001A2A8E">
        <w:lastRenderedPageBreak/>
        <w:t>Grusin</w:t>
      </w:r>
      <w:proofErr w:type="spellEnd"/>
      <w:r w:rsidR="001A2A8E">
        <w:t xml:space="preserve"> later term, remediation.</w:t>
      </w:r>
      <w:r w:rsidR="00785D37">
        <w:rPr>
          <w:rStyle w:val="FootnoteReference"/>
        </w:rPr>
        <w:footnoteReference w:id="4"/>
      </w:r>
      <w:r w:rsidR="001A2A8E">
        <w:t xml:space="preserve"> Kittler </w:t>
      </w:r>
      <w:r w:rsidR="00942F71">
        <w:t>furthers his explanation, refuting</w:t>
      </w:r>
      <w:r w:rsidR="001A2A8E">
        <w:t xml:space="preserve"> the notion that media are “translated” across technological eras, instead describing them as “transposing” themselves and “reshaping” themselves to meet the</w:t>
      </w:r>
      <w:r w:rsidR="0001278E">
        <w:t xml:space="preserve"> affordances of the technology. </w:t>
      </w:r>
    </w:p>
    <w:p w14:paraId="20455DCE" w14:textId="0EDDBF9C" w:rsidR="0001278E" w:rsidRDefault="00AF4B25" w:rsidP="0001278E">
      <w:pPr>
        <w:spacing w:line="480" w:lineRule="auto"/>
        <w:ind w:firstLine="720"/>
      </w:pPr>
      <w:r>
        <w:t xml:space="preserve">[SLIDE 12] </w:t>
      </w:r>
      <w:r w:rsidR="00DA63B0">
        <w:t>Our printer in many ways embodies</w:t>
      </w:r>
      <w:r w:rsidR="00942F71">
        <w:t xml:space="preserve"> these</w:t>
      </w:r>
      <w:r w:rsidR="00DA63B0">
        <w:t xml:space="preserve"> notion</w:t>
      </w:r>
      <w:r w:rsidR="00942F71">
        <w:t>s</w:t>
      </w:r>
      <w:r w:rsidR="00DA63B0">
        <w:t xml:space="preserve"> of </w:t>
      </w:r>
      <w:r w:rsidR="00942F71">
        <w:t xml:space="preserve">transposition and </w:t>
      </w:r>
      <w:r w:rsidR="00DA63B0">
        <w:t>remediation. I’d like to look at the hardware of our machine—for example, visually our machine</w:t>
      </w:r>
      <w:r w:rsidR="00210D98">
        <w:t>’s build</w:t>
      </w:r>
      <w:r w:rsidR="00DA63B0">
        <w:t xml:space="preserve"> is far more </w:t>
      </w:r>
      <w:r w:rsidR="00210D98">
        <w:t xml:space="preserve">revealing </w:t>
      </w:r>
      <w:r w:rsidR="00C364A6">
        <w:t>of</w:t>
      </w:r>
      <w:r w:rsidR="00210D98">
        <w:t xml:space="preserve"> its internal components and construction than, for example, the bestselling </w:t>
      </w:r>
      <w:proofErr w:type="spellStart"/>
      <w:r w:rsidR="00210D98">
        <w:t>Makerbot</w:t>
      </w:r>
      <w:proofErr w:type="spellEnd"/>
      <w:r w:rsidR="00210D98">
        <w:t xml:space="preserve"> is. </w:t>
      </w:r>
      <w:r w:rsidR="0001278E">
        <w:t xml:space="preserve">From the outside, you can see that the X, Y, and </w:t>
      </w:r>
      <w:proofErr w:type="gramStart"/>
      <w:r w:rsidR="0001278E">
        <w:t>Z axes</w:t>
      </w:r>
      <w:proofErr w:type="gramEnd"/>
      <w:r w:rsidR="0001278E">
        <w:t xml:space="preserve"> reveal themselves</w:t>
      </w:r>
      <w:r>
        <w:t xml:space="preserve"> during normal operation</w:t>
      </w:r>
      <w:r w:rsidR="0001278E">
        <w:t>. Our extruder is positioned clearly, and in a way w</w:t>
      </w:r>
      <w:r w:rsidR="00DE4BF7">
        <w:t>h</w:t>
      </w:r>
      <w:r w:rsidR="0001278E">
        <w:t xml:space="preserve">ere its components are easy to work on, disassemble, repair, and reassemble. The raw material, our PLA spool, is prominently housed in a functional location </w:t>
      </w:r>
      <w:r w:rsidR="0001278E">
        <w:rPr>
          <w:i/>
        </w:rPr>
        <w:t>top and center</w:t>
      </w:r>
      <w:r w:rsidR="0001278E">
        <w:t xml:space="preserve"> </w:t>
      </w:r>
      <w:r>
        <w:t>(literally), not concealed in an en</w:t>
      </w:r>
      <w:r w:rsidR="0001278E">
        <w:t>closed rear compartment.</w:t>
      </w:r>
    </w:p>
    <w:p w14:paraId="3F858CE2" w14:textId="1DE47057" w:rsidR="0001278E" w:rsidRDefault="0001278E" w:rsidP="0001278E">
      <w:pPr>
        <w:spacing w:line="480" w:lineRule="auto"/>
        <w:ind w:firstLine="720"/>
      </w:pPr>
      <w:r>
        <w:t>But what I’m MOST interested in in our machine is its internal components.</w:t>
      </w:r>
      <w:r w:rsidR="00464481">
        <w:t xml:space="preserve"> [SLIDE 13]</w:t>
      </w:r>
      <w:r>
        <w:t xml:space="preserve"> While we were interested in </w:t>
      </w:r>
      <w:r>
        <w:rPr>
          <w:i/>
        </w:rPr>
        <w:t xml:space="preserve">making </w:t>
      </w:r>
      <w:r>
        <w:t xml:space="preserve">things with our printer, I think we were just as interested in, if not more interested, in tinkering and unmaking </w:t>
      </w:r>
      <w:r w:rsidR="00942F71">
        <w:t>the</w:t>
      </w:r>
      <w:r>
        <w:t xml:space="preserve"> thing. When we opened up our sealed, black box unit—</w:t>
      </w:r>
      <w:r w:rsidR="0088461E">
        <w:t xml:space="preserve">and </w:t>
      </w:r>
      <w:r>
        <w:t xml:space="preserve">about </w:t>
      </w:r>
      <w:r w:rsidR="00555DCD">
        <w:t>25</w:t>
      </w:r>
      <w:r>
        <w:t xml:space="preserve"> screws later,</w:t>
      </w:r>
      <w:r w:rsidR="0088461E">
        <w:t xml:space="preserve"> we saw</w:t>
      </w:r>
      <w:r>
        <w:t xml:space="preserve"> our circuit boards—one </w:t>
      </w:r>
      <w:r w:rsidR="0088461E">
        <w:t xml:space="preserve">board is </w:t>
      </w:r>
      <w:r>
        <w:t>devoted to power distribution and the other devoted to computation</w:t>
      </w:r>
      <w:r w:rsidR="0088461E">
        <w:t>. W</w:t>
      </w:r>
      <w:r>
        <w:t xml:space="preserve">e </w:t>
      </w:r>
      <w:r w:rsidR="00942F71">
        <w:t xml:space="preserve">examined each of our components: </w:t>
      </w:r>
      <w:r w:rsidR="00C17762">
        <w:t>our power connections, as well as the access points for the individual control cables for each of the X, Y, and Z axes</w:t>
      </w:r>
      <w:r w:rsidR="00942F71">
        <w:t xml:space="preserve"> all became clear and </w:t>
      </w:r>
      <w:r w:rsidR="00E8265F">
        <w:t>comprehensible (relatively!)</w:t>
      </w:r>
      <w:r w:rsidR="00942F71">
        <w:t xml:space="preserve"> before our eyes</w:t>
      </w:r>
      <w:r w:rsidR="00C17762">
        <w:t xml:space="preserve">. </w:t>
      </w:r>
      <w:r w:rsidR="00BA50D8">
        <w:t>You’ll also see that on the logic controller for the printer, our board was inscribed with a link to a website.</w:t>
      </w:r>
      <w:r w:rsidR="006B4903">
        <w:t xml:space="preserve"> [SLIDE 14]</w:t>
      </w:r>
      <w:r w:rsidR="00BA50D8">
        <w:t xml:space="preserve"> This website links off not only to a </w:t>
      </w:r>
      <w:proofErr w:type="spellStart"/>
      <w:r w:rsidR="00BA50D8">
        <w:t>Reprap</w:t>
      </w:r>
      <w:proofErr w:type="spellEnd"/>
      <w:r w:rsidR="00BA50D8">
        <w:t xml:space="preserve"> link, but </w:t>
      </w:r>
      <w:r w:rsidR="0018574D">
        <w:t>also to resources like</w:t>
      </w:r>
      <w:r w:rsidR="00BA50D8">
        <w:t xml:space="preserve"> a </w:t>
      </w:r>
      <w:proofErr w:type="spellStart"/>
      <w:r w:rsidR="00BA50D8">
        <w:t>github</w:t>
      </w:r>
      <w:proofErr w:type="spellEnd"/>
      <w:r w:rsidR="00BA50D8">
        <w:t xml:space="preserve"> repository.</w:t>
      </w:r>
      <w:r w:rsidR="006B4903">
        <w:t xml:space="preserve"> [SLIDE 15]</w:t>
      </w:r>
      <w:r w:rsidR="00BA50D8">
        <w:t xml:space="preserve"> While our own machine may have its intellectual </w:t>
      </w:r>
      <w:r w:rsidR="00BA50D8">
        <w:lastRenderedPageBreak/>
        <w:t>flaws through it</w:t>
      </w:r>
      <w:r w:rsidR="00942F71">
        <w:t>s proprietary branding and custom firm</w:t>
      </w:r>
      <w:r w:rsidR="00BA50D8">
        <w:t>ware, one of its greatest strength</w:t>
      </w:r>
      <w:r w:rsidR="00FC5390">
        <w:t>s</w:t>
      </w:r>
      <w:r w:rsidR="00BA50D8">
        <w:t xml:space="preserve"> is its ability to be modified—</w:t>
      </w:r>
      <w:r w:rsidR="00431CFA">
        <w:t xml:space="preserve">[SLIDE 16] and </w:t>
      </w:r>
      <w:r w:rsidR="00BA50D8">
        <w:t xml:space="preserve">these schematics reveal </w:t>
      </w:r>
      <w:r w:rsidR="00942F71">
        <w:t>that</w:t>
      </w:r>
      <w:r w:rsidR="00E12051">
        <w:t xml:space="preserve"> openness.</w:t>
      </w:r>
      <w:r w:rsidR="00431CFA">
        <w:t xml:space="preserve"> [SLIDE 17] [SLIDE 18]</w:t>
      </w:r>
      <w:r w:rsidR="00E12051">
        <w:t xml:space="preserve"> While our machine’s origins are partially concealed, and </w:t>
      </w:r>
      <w:proofErr w:type="spellStart"/>
      <w:r w:rsidR="00E12051">
        <w:t>commodify</w:t>
      </w:r>
      <w:proofErr w:type="spellEnd"/>
      <w:r w:rsidR="00E12051">
        <w:t xml:space="preserve"> some of the open-source </w:t>
      </w:r>
      <w:r w:rsidR="00615D21">
        <w:t xml:space="preserve">ideas on which it was built, it still retains some of this </w:t>
      </w:r>
      <w:r w:rsidR="00942F71">
        <w:t>open layout</w:t>
      </w:r>
      <w:r w:rsidR="00615D21">
        <w:t xml:space="preserve">. The </w:t>
      </w:r>
      <w:r w:rsidR="00431CFA">
        <w:t>instructional manual</w:t>
      </w:r>
      <w:r w:rsidR="00615D21">
        <w:t xml:space="preserve"> makes no mentions of these external resources, but built into the logic board itself is the original logic of our machine’s design</w:t>
      </w:r>
      <w:r w:rsidR="00942F71">
        <w:t>—the support for open source software and for community modification</w:t>
      </w:r>
      <w:r w:rsidR="00615D21">
        <w:t>. Moreove</w:t>
      </w:r>
      <w:r w:rsidR="00D72531">
        <w:t xml:space="preserve">r, while not </w:t>
      </w:r>
      <w:r w:rsidR="00D72531" w:rsidRPr="00431CFA">
        <w:rPr>
          <w:i/>
        </w:rPr>
        <w:t>advertised</w:t>
      </w:r>
      <w:r w:rsidR="00D72531">
        <w:t xml:space="preserve"> </w:t>
      </w:r>
      <w:r w:rsidR="00431CFA">
        <w:t>as a</w:t>
      </w:r>
      <w:r w:rsidR="00D72531">
        <w:t xml:space="preserve"> </w:t>
      </w:r>
      <w:r w:rsidR="00D72531" w:rsidRPr="00431CFA">
        <w:rPr>
          <w:i/>
        </w:rPr>
        <w:t>feature</w:t>
      </w:r>
      <w:r w:rsidR="00431CFA">
        <w:t xml:space="preserve"> of the printer</w:t>
      </w:r>
      <w:r w:rsidR="00D72531">
        <w:t xml:space="preserve">, </w:t>
      </w:r>
      <w:r w:rsidR="00615D21">
        <w:t xml:space="preserve">the components </w:t>
      </w:r>
      <w:r w:rsidR="00D72531">
        <w:t xml:space="preserve">may still </w:t>
      </w:r>
      <w:r w:rsidR="00615D21">
        <w:t xml:space="preserve">themselves reveal their </w:t>
      </w:r>
      <w:r w:rsidR="00431CFA">
        <w:t>design</w:t>
      </w:r>
      <w:r w:rsidR="00615D21">
        <w:t>,</w:t>
      </w:r>
      <w:r w:rsidR="00431CFA">
        <w:t xml:space="preserve"> and can be further studied by engaging with</w:t>
      </w:r>
      <w:r w:rsidR="00D72531">
        <w:t xml:space="preserve"> </w:t>
      </w:r>
      <w:r w:rsidR="00431CFA">
        <w:t>the tools provided by the</w:t>
      </w:r>
      <w:r w:rsidR="00D72531">
        <w:t xml:space="preserve"> community </w:t>
      </w:r>
      <w:r w:rsidR="00431CFA">
        <w:t xml:space="preserve">and its </w:t>
      </w:r>
      <w:r w:rsidR="00D72531">
        <w:t>resources</w:t>
      </w:r>
      <w:r w:rsidR="00431CFA">
        <w:t>, which</w:t>
      </w:r>
      <w:r w:rsidR="00615D21">
        <w:t xml:space="preserve"> opens the door to</w:t>
      </w:r>
      <w:r w:rsidR="00942F71">
        <w:t xml:space="preserve"> far more elaborate tinkering and modification</w:t>
      </w:r>
      <w:r w:rsidR="00615D21">
        <w:t xml:space="preserve"> </w:t>
      </w:r>
      <w:r w:rsidR="00942F71">
        <w:t xml:space="preserve">of </w:t>
      </w:r>
      <w:r w:rsidR="00431CFA">
        <w:t>the system.</w:t>
      </w:r>
    </w:p>
    <w:p w14:paraId="09E53805" w14:textId="17FB2F5C" w:rsidR="00B121B3" w:rsidRDefault="00B121B3" w:rsidP="0001278E">
      <w:pPr>
        <w:spacing w:line="480" w:lineRule="auto"/>
        <w:ind w:firstLine="720"/>
      </w:pPr>
      <w:r>
        <w:t xml:space="preserve">While the </w:t>
      </w:r>
      <w:proofErr w:type="spellStart"/>
      <w:r>
        <w:t>Prusa</w:t>
      </w:r>
      <w:proofErr w:type="spellEnd"/>
      <w:r>
        <w:t xml:space="preserve"> 3D printer variant</w:t>
      </w:r>
      <w:r w:rsidR="00D72531">
        <w:t xml:space="preserve"> and fork</w:t>
      </w:r>
      <w:r>
        <w:t xml:space="preserve"> may be the most prevalent in common 3d printer designs, perhaps the </w:t>
      </w:r>
      <w:r w:rsidR="00CC4934">
        <w:t xml:space="preserve">single </w:t>
      </w:r>
      <w:proofErr w:type="gramStart"/>
      <w:r w:rsidR="00CC4934">
        <w:t>best know</w:t>
      </w:r>
      <w:r w:rsidR="00942F71">
        <w:t>n</w:t>
      </w:r>
      <w:proofErr w:type="gramEnd"/>
      <w:r>
        <w:t xml:space="preserve"> printer brand is the </w:t>
      </w:r>
      <w:proofErr w:type="spellStart"/>
      <w:r w:rsidR="004072FF">
        <w:t>Makerbot</w:t>
      </w:r>
      <w:proofErr w:type="spellEnd"/>
      <w:r w:rsidR="004072FF">
        <w:t xml:space="preserve"> company</w:t>
      </w:r>
      <w:r w:rsidR="00CC4934">
        <w:t xml:space="preserve">. </w:t>
      </w:r>
      <w:r w:rsidR="00431CFA">
        <w:t xml:space="preserve">[SLIDE 19] </w:t>
      </w:r>
      <w:proofErr w:type="spellStart"/>
      <w:r w:rsidR="00CC4934">
        <w:t>Makerbot</w:t>
      </w:r>
      <w:proofErr w:type="spellEnd"/>
      <w:r w:rsidR="00CC4934">
        <w:t>, itself, was founded in 2009—but in just two year</w:t>
      </w:r>
      <w:r w:rsidR="00D72531">
        <w:t>s</w:t>
      </w:r>
      <w:r w:rsidR="00CC4934">
        <w:t>, in 2011, a major venture capital group in Boulder, Colorado—the Foundry Group—invested $10million into the company. In another 2 years, by 2013, a publicly trade</w:t>
      </w:r>
      <w:r w:rsidR="00942F71">
        <w:t xml:space="preserve">d company, </w:t>
      </w:r>
      <w:proofErr w:type="spellStart"/>
      <w:r w:rsidR="00942F71">
        <w:t>Stratasys</w:t>
      </w:r>
      <w:proofErr w:type="spellEnd"/>
      <w:r w:rsidR="00942F71">
        <w:t xml:space="preserve">, acquired </w:t>
      </w:r>
      <w:proofErr w:type="spellStart"/>
      <w:r w:rsidR="00942F71">
        <w:t>M</w:t>
      </w:r>
      <w:r w:rsidR="00CC4934">
        <w:t>akerbot</w:t>
      </w:r>
      <w:proofErr w:type="spellEnd"/>
      <w:r w:rsidR="003F37B5">
        <w:t xml:space="preserve"> for about $400 million dollars, integrating it into its larger </w:t>
      </w:r>
      <w:r w:rsidR="00431CFA">
        <w:t>corporation</w:t>
      </w:r>
      <w:r w:rsidR="003F37B5">
        <w:t>, one worth over $2billion dollars. So</w:t>
      </w:r>
      <w:r w:rsidR="00942F71">
        <w:t>, I mean to show</w:t>
      </w:r>
      <w:r w:rsidR="003F37B5">
        <w:t>, 3d printing is indeed</w:t>
      </w:r>
      <w:r w:rsidR="00431CFA">
        <w:t xml:space="preserve"> big money and not just a hobby</w:t>
      </w:r>
      <w:r w:rsidR="003F37B5">
        <w:t xml:space="preserve">ist’s realm. At </w:t>
      </w:r>
      <w:r w:rsidR="00703CF2">
        <w:t>the</w:t>
      </w:r>
      <w:r w:rsidR="003F37B5">
        <w:t xml:space="preserve"> same time, we can trace the </w:t>
      </w:r>
      <w:proofErr w:type="spellStart"/>
      <w:r w:rsidR="003F37B5">
        <w:t>Makerbot’s</w:t>
      </w:r>
      <w:proofErr w:type="spellEnd"/>
      <w:r w:rsidR="003F37B5">
        <w:t xml:space="preserve"> design</w:t>
      </w:r>
      <w:r w:rsidR="00942F71">
        <w:t xml:space="preserve"> alongside private investment</w:t>
      </w:r>
      <w:r w:rsidR="003F37B5">
        <w:t xml:space="preserve">. At </w:t>
      </w:r>
      <w:proofErr w:type="spellStart"/>
      <w:r w:rsidR="003F37B5">
        <w:t>Mak</w:t>
      </w:r>
      <w:r w:rsidR="00703CF2">
        <w:t>erbot’s</w:t>
      </w:r>
      <w:proofErr w:type="spellEnd"/>
      <w:r w:rsidR="00703CF2">
        <w:t xml:space="preserve"> advent—before it</w:t>
      </w:r>
      <w:r w:rsidR="003F37B5">
        <w:t xml:space="preserve">s private equity infusion, </w:t>
      </w:r>
      <w:r w:rsidR="00431CFA">
        <w:t>it built open machines like the</w:t>
      </w:r>
      <w:r w:rsidR="003F37B5">
        <w:t xml:space="preserve"> Cupcake CNC and Thing-O-</w:t>
      </w:r>
      <w:proofErr w:type="spellStart"/>
      <w:r w:rsidR="003F37B5">
        <w:t>Matic</w:t>
      </w:r>
      <w:proofErr w:type="spellEnd"/>
      <w:r w:rsidR="003F37B5">
        <w:t xml:space="preserve">, </w:t>
      </w:r>
      <w:r w:rsidR="00942F71">
        <w:t>which</w:t>
      </w:r>
      <w:r w:rsidR="003F37B5">
        <w:t xml:space="preserve"> revealed </w:t>
      </w:r>
      <w:r w:rsidR="00942F71">
        <w:t>their</w:t>
      </w:r>
      <w:r w:rsidR="003F37B5">
        <w:t xml:space="preserve"> internal components. But, after the 2011 cash infusion, the next machine was the Replicator, which literally became a BLACK BOX. </w:t>
      </w:r>
      <w:r w:rsidR="00942F71">
        <w:t>The machine’s</w:t>
      </w:r>
      <w:r w:rsidR="003F37B5">
        <w:t xml:space="preserve"> software remained open, but the machine’s design began to conceal its internal </w:t>
      </w:r>
      <w:r w:rsidR="003F37B5">
        <w:lastRenderedPageBreak/>
        <w:t>components.</w:t>
      </w:r>
      <w:r w:rsidR="007350A8">
        <w:t xml:space="preserve"> Around the time of the </w:t>
      </w:r>
      <w:proofErr w:type="spellStart"/>
      <w:r w:rsidR="007350A8">
        <w:t>Makerbot’s</w:t>
      </w:r>
      <w:proofErr w:type="spellEnd"/>
      <w:r w:rsidR="007350A8">
        <w:t xml:space="preserve"> acquisition by </w:t>
      </w:r>
      <w:proofErr w:type="spellStart"/>
      <w:r w:rsidR="007350A8">
        <w:t>Stratasys</w:t>
      </w:r>
      <w:proofErr w:type="spellEnd"/>
      <w:r w:rsidR="007350A8">
        <w:t xml:space="preserve">, the </w:t>
      </w:r>
      <w:proofErr w:type="spellStart"/>
      <w:r w:rsidR="007350A8">
        <w:t>Makerbot</w:t>
      </w:r>
      <w:proofErr w:type="spellEnd"/>
      <w:r w:rsidR="00A72C2A">
        <w:t xml:space="preserve"> Replicator</w:t>
      </w:r>
      <w:r w:rsidR="007350A8">
        <w:t xml:space="preserve"> 2 and later </w:t>
      </w:r>
      <w:proofErr w:type="spellStart"/>
      <w:r w:rsidR="007350A8">
        <w:t>Makerbot</w:t>
      </w:r>
      <w:proofErr w:type="spellEnd"/>
      <w:r w:rsidR="007350A8">
        <w:t xml:space="preserve">+ turned towards entirely proprietary components. </w:t>
      </w:r>
      <w:r w:rsidR="00FD1F8D">
        <w:t xml:space="preserve">In a blog post on the </w:t>
      </w:r>
      <w:proofErr w:type="spellStart"/>
      <w:r w:rsidR="00FD1F8D">
        <w:t>Makerbot</w:t>
      </w:r>
      <w:proofErr w:type="spellEnd"/>
      <w:r w:rsidR="00FD1F8D">
        <w:t xml:space="preserve"> website, one of the original creators, </w:t>
      </w:r>
      <w:proofErr w:type="spellStart"/>
      <w:r w:rsidR="00FD1F8D">
        <w:t>Bre</w:t>
      </w:r>
      <w:proofErr w:type="spellEnd"/>
      <w:r w:rsidR="00FD1F8D">
        <w:t xml:space="preserve"> Pettis, describes that they</w:t>
      </w:r>
      <w:r w:rsidR="00942F71">
        <w:t xml:space="preserve"> </w:t>
      </w:r>
      <w:r w:rsidR="002869F9">
        <w:t>would</w:t>
      </w:r>
      <w:r w:rsidR="00942F71">
        <w:t xml:space="preserve"> </w:t>
      </w:r>
      <w:r w:rsidR="00FD1F8D">
        <w:t>be shifting from an open-source approach to a proprietary mode of the developing the physical components of the machine AND the Graphical user interface—in a 3D printer, that means everything. Pettis describe</w:t>
      </w:r>
      <w:r w:rsidR="00942F71">
        <w:t>s the company’s motivation—</w:t>
      </w:r>
      <w:r w:rsidR="00FD1F8D">
        <w:t xml:space="preserve">they want to prevent ‘cloning’ of their technology—Pettis’ </w:t>
      </w:r>
      <w:r w:rsidR="00942F71">
        <w:t xml:space="preserve">exact </w:t>
      </w:r>
      <w:r w:rsidR="00FD1F8D">
        <w:t>words are [QUOTE], “</w:t>
      </w:r>
      <w:r w:rsidR="00FD1F8D" w:rsidRPr="00FD1F8D">
        <w:t xml:space="preserve">it allows us to clearly speak one of the unspoken rules of open source hardware. Specifically the one that </w:t>
      </w:r>
      <w:proofErr w:type="gramStart"/>
      <w:r w:rsidR="00675083">
        <w:t>states that</w:t>
      </w:r>
      <w:proofErr w:type="gramEnd"/>
      <w:r w:rsidR="00675083">
        <w:t xml:space="preserve"> “cloning </w:t>
      </w:r>
      <w:proofErr w:type="spellStart"/>
      <w:r w:rsidR="00675083">
        <w:t>ain’t</w:t>
      </w:r>
      <w:proofErr w:type="spellEnd"/>
      <w:r w:rsidR="00675083">
        <w:t xml:space="preserve"> cool</w:t>
      </w:r>
      <w:r w:rsidR="00FD1F8D" w:rsidRPr="00FD1F8D">
        <w:t>.</w:t>
      </w:r>
      <w:r w:rsidR="00FD1F8D">
        <w:t>”</w:t>
      </w:r>
      <w:r w:rsidR="00785D37">
        <w:rPr>
          <w:rStyle w:val="FootnoteReference"/>
        </w:rPr>
        <w:footnoteReference w:id="5"/>
      </w:r>
      <w:r w:rsidR="00431CFA">
        <w:t xml:space="preserve"> [ENDQUOTE]</w:t>
      </w:r>
      <w:r w:rsidR="00FD1F8D">
        <w:t xml:space="preserve"> So, </w:t>
      </w:r>
      <w:r w:rsidR="00675083">
        <w:t xml:space="preserve">in following one of the ‘unspoken open-source rules,’ </w:t>
      </w:r>
      <w:r w:rsidR="00942F71">
        <w:t>the company</w:t>
      </w:r>
      <w:r w:rsidR="00675083">
        <w:t xml:space="preserve"> decided to no longer remain open-source and to use entirely proprietary physical components and software. Cool, right?</w:t>
      </w:r>
      <w:r w:rsidR="0091574A">
        <w:t xml:space="preserve"> More recently, the company has further concealed the internal components of their next generation of machines and has even filed for some patents for community developed modifications to their machine</w:t>
      </w:r>
      <w:r w:rsidR="00703CF2">
        <w:t xml:space="preserve"> that were</w:t>
      </w:r>
      <w:r w:rsidR="0091574A">
        <w:t xml:space="preserve"> posted online…</w:t>
      </w:r>
    </w:p>
    <w:p w14:paraId="0F392F3B" w14:textId="3BD31D30" w:rsidR="00142304" w:rsidRDefault="00142304" w:rsidP="004C54BA">
      <w:pPr>
        <w:spacing w:line="480" w:lineRule="auto"/>
        <w:ind w:firstLine="720"/>
      </w:pPr>
      <w:r>
        <w:t>Earlier, I mentioned the term “</w:t>
      </w:r>
      <w:proofErr w:type="spellStart"/>
      <w:r>
        <w:t>blackbox</w:t>
      </w:r>
      <w:proofErr w:type="spellEnd"/>
      <w:r>
        <w:t>.”</w:t>
      </w:r>
      <w:r w:rsidR="00431CFA">
        <w:t xml:space="preserve"> [SLIDE </w:t>
      </w:r>
      <w:r w:rsidR="00785D37">
        <w:t>20]</w:t>
      </w:r>
      <w:r>
        <w:t xml:space="preserve"> It’s a term in media theory used early on by Norbert Weiner in his seminal text, </w:t>
      </w:r>
      <w:r>
        <w:rPr>
          <w:i/>
        </w:rPr>
        <w:t>Cybernetics</w:t>
      </w:r>
      <w:r>
        <w:t xml:space="preserve">. </w:t>
      </w:r>
      <w:r w:rsidR="00D5609C">
        <w:t xml:space="preserve">It also used </w:t>
      </w:r>
      <w:r w:rsidR="00703CF2">
        <w:t>in</w:t>
      </w:r>
      <w:r w:rsidR="00D5609C">
        <w:t xml:space="preserve"> very current understandings of media, for example in Greg Siegel’s </w:t>
      </w:r>
      <w:r w:rsidR="00D5609C">
        <w:rPr>
          <w:i/>
        </w:rPr>
        <w:t xml:space="preserve">Forensic </w:t>
      </w:r>
      <w:r w:rsidR="00D5609C" w:rsidRPr="00D5609C">
        <w:rPr>
          <w:i/>
        </w:rPr>
        <w:t>Media</w:t>
      </w:r>
      <w:r w:rsidR="00D5609C">
        <w:t xml:space="preserve"> or </w:t>
      </w:r>
      <w:r w:rsidR="00D5609C" w:rsidRPr="00D5609C">
        <w:t>Frank</w:t>
      </w:r>
      <w:r w:rsidR="00D5609C">
        <w:t xml:space="preserve"> Pasquale’s </w:t>
      </w:r>
      <w:r w:rsidR="00D5609C">
        <w:rPr>
          <w:i/>
        </w:rPr>
        <w:t xml:space="preserve">The </w:t>
      </w:r>
      <w:proofErr w:type="spellStart"/>
      <w:r w:rsidR="00D5609C">
        <w:rPr>
          <w:i/>
        </w:rPr>
        <w:t>Blackbox</w:t>
      </w:r>
      <w:proofErr w:type="spellEnd"/>
      <w:r w:rsidR="00D5609C">
        <w:rPr>
          <w:i/>
        </w:rPr>
        <w:t xml:space="preserve"> Society</w:t>
      </w:r>
      <w:r w:rsidR="00D5609C">
        <w:t>. The Black</w:t>
      </w:r>
      <w:r w:rsidR="00600BA7">
        <w:t xml:space="preserve"> box, is quite literally</w:t>
      </w:r>
      <w:r w:rsidR="00D5609C">
        <w:t xml:space="preserve"> an ap</w:t>
      </w:r>
      <w:r w:rsidR="00D5609C" w:rsidRPr="00600BA7">
        <w:t>paratus into which information is entered and out of which information is received—but in the space of the black box,</w:t>
      </w:r>
      <w:r w:rsidR="00600BA7" w:rsidRPr="00600BA7">
        <w:t xml:space="preserve"> Norbert Weiner tells us, [QUOTE]</w:t>
      </w:r>
      <w:r w:rsidR="00D5609C" w:rsidRPr="00600BA7">
        <w:t xml:space="preserve"> “we do not … have any information of the structure by which </w:t>
      </w:r>
      <w:proofErr w:type="spellStart"/>
      <w:proofErr w:type="gramStart"/>
      <w:r w:rsidR="00D5609C" w:rsidRPr="00600BA7">
        <w:t>th</w:t>
      </w:r>
      <w:proofErr w:type="spellEnd"/>
      <w:r w:rsidR="00D5609C" w:rsidRPr="00600BA7">
        <w:t>[</w:t>
      </w:r>
      <w:proofErr w:type="gramEnd"/>
      <w:r w:rsidR="00D5609C" w:rsidRPr="00600BA7">
        <w:t>e] operation is performed.”</w:t>
      </w:r>
      <w:r w:rsidR="00600BA7" w:rsidRPr="00600BA7">
        <w:t xml:space="preserve"> Weiner is saying that we cannot understand the message when </w:t>
      </w:r>
      <w:proofErr w:type="gramStart"/>
      <w:r w:rsidR="00600BA7" w:rsidRPr="00600BA7">
        <w:t>its</w:t>
      </w:r>
      <w:proofErr w:type="gramEnd"/>
      <w:r w:rsidR="00600BA7" w:rsidRPr="00600BA7">
        <w:t xml:space="preserve"> concealed within such a space.</w:t>
      </w:r>
      <w:r w:rsidR="00D5609C">
        <w:t xml:space="preserve"> The same sorts of operations occur across our media infrastructures—</w:t>
      </w:r>
      <w:r w:rsidR="00D5609C">
        <w:lastRenderedPageBreak/>
        <w:t xml:space="preserve">when we </w:t>
      </w:r>
      <w:r w:rsidR="001E5492">
        <w:t xml:space="preserve">cede control and agency over the algorithms of the black box itself, </w:t>
      </w:r>
      <w:r w:rsidR="002B787C">
        <w:t xml:space="preserve">our own knowledge and agency is therefore reduced (Pasquale, 3). While Weiner discussed this concept from a more technical standpoint in computing, Pasquale—among others—applies it to financial institutions, search engine companies, and surveillance record </w:t>
      </w:r>
      <w:r w:rsidR="006463E6">
        <w:t>usage</w:t>
      </w:r>
      <w:r w:rsidR="002B787C">
        <w:t xml:space="preserve"> (5-6). </w:t>
      </w:r>
      <w:r w:rsidR="006463E6">
        <w:t xml:space="preserve">In our 3D printing machines, we see this same embedded logic—that of the </w:t>
      </w:r>
      <w:proofErr w:type="spellStart"/>
      <w:r w:rsidR="006463E6">
        <w:t>blackbox</w:t>
      </w:r>
      <w:proofErr w:type="spellEnd"/>
      <w:r w:rsidR="006463E6">
        <w:t xml:space="preserve">. </w:t>
      </w:r>
      <w:r w:rsidR="0048025A">
        <w:t xml:space="preserve">[SLIDE 21] </w:t>
      </w:r>
      <w:r w:rsidR="006463E6">
        <w:t>By physically sealing</w:t>
      </w:r>
      <w:r w:rsidR="009167F5">
        <w:t xml:space="preserve"> the machine, by encouraging proprietary and costly plastic filament, by using specialty spool sizes, by l</w:t>
      </w:r>
      <w:r w:rsidR="004C54BA">
        <w:t xml:space="preserve">ocking down their software, complicating home repair, and encouraging the purchase of costly </w:t>
      </w:r>
      <w:proofErr w:type="spellStart"/>
      <w:r w:rsidR="004C54BA">
        <w:t>Makerbot</w:t>
      </w:r>
      <w:proofErr w:type="spellEnd"/>
      <w:r w:rsidR="004C54BA">
        <w:t xml:space="preserve"> branded warranty and repair plans—</w:t>
      </w:r>
      <w:proofErr w:type="spellStart"/>
      <w:r w:rsidR="004C54BA">
        <w:t>Makerbot</w:t>
      </w:r>
      <w:proofErr w:type="spellEnd"/>
      <w:r w:rsidR="004C54BA">
        <w:t xml:space="preserve"> and similar companies can charge more for their machines and components, while at the same time restricting users’ agency over their machines. 3D printing, in this ligh</w:t>
      </w:r>
      <w:r w:rsidR="002009A0">
        <w:t>t, starts to resemble one of it</w:t>
      </w:r>
      <w:r w:rsidR="004C54BA">
        <w:t>s predecessors and now peers—the inkjet printer market—</w:t>
      </w:r>
      <w:r w:rsidR="002009A0">
        <w:t>which sells</w:t>
      </w:r>
      <w:r w:rsidR="004C54BA">
        <w:t xml:space="preserve"> relatively affordable printers, but ext</w:t>
      </w:r>
      <w:r w:rsidR="002009A0">
        <w:t>remely costly inkjet cartridges. The machines are often complete</w:t>
      </w:r>
      <w:r w:rsidR="0016584C">
        <w:t>ly</w:t>
      </w:r>
      <w:r w:rsidR="002009A0">
        <w:t xml:space="preserve"> </w:t>
      </w:r>
      <w:r w:rsidR="0016584C">
        <w:t>irreparable</w:t>
      </w:r>
      <w:r w:rsidR="004C54BA">
        <w:t>,</w:t>
      </w:r>
      <w:r w:rsidR="0016584C">
        <w:t xml:space="preserve"> and</w:t>
      </w:r>
      <w:r w:rsidR="004C54BA">
        <w:t xml:space="preserve"> the companies retain more </w:t>
      </w:r>
      <w:proofErr w:type="gramStart"/>
      <w:r w:rsidR="004C54BA">
        <w:t>agency</w:t>
      </w:r>
      <w:proofErr w:type="gramEnd"/>
      <w:r w:rsidR="004C54BA">
        <w:t xml:space="preserve"> over user’s machines than the users themselves have.</w:t>
      </w:r>
    </w:p>
    <w:p w14:paraId="14154533" w14:textId="645CEBC1" w:rsidR="0091574A" w:rsidRDefault="004C54BA" w:rsidP="0001278E">
      <w:pPr>
        <w:spacing w:line="480" w:lineRule="auto"/>
        <w:ind w:firstLine="720"/>
      </w:pPr>
      <w:r>
        <w:t>To conclude—our own</w:t>
      </w:r>
      <w:r w:rsidR="0091574A">
        <w:t xml:space="preserve"> </w:t>
      </w:r>
      <w:r>
        <w:t>3D printer</w:t>
      </w:r>
      <w:r w:rsidR="0091574A">
        <w:t xml:space="preserve"> has its flaws, and it</w:t>
      </w:r>
      <w:r w:rsidR="00942F71">
        <w:t xml:space="preserve"> is</w:t>
      </w:r>
      <w:r w:rsidR="0091574A">
        <w:t xml:space="preserve"> certainly part of a larger economy </w:t>
      </w:r>
      <w:r w:rsidR="00942F71">
        <w:t xml:space="preserve">of globalized production, </w:t>
      </w:r>
      <w:r w:rsidR="0091574A">
        <w:t>commodification of publicly funded knowledge,</w:t>
      </w:r>
      <w:r w:rsidR="00142304">
        <w:t xml:space="preserve"> and neoliberal redistribution of public funds</w:t>
      </w:r>
      <w:r>
        <w:t xml:space="preserve">. But, </w:t>
      </w:r>
      <w:r w:rsidR="007B4205">
        <w:t>our</w:t>
      </w:r>
      <w:r w:rsidR="0091574A">
        <w:t xml:space="preserve"> model</w:t>
      </w:r>
      <w:r w:rsidR="004C71D3">
        <w:t>’s design</w:t>
      </w:r>
      <w:r w:rsidR="0091574A">
        <w:t xml:space="preserve"> still remains partially open, even if it does not exp</w:t>
      </w:r>
      <w:r w:rsidR="0016584C">
        <w:t>licitly declare itself as such and perhaps tries to hide this ancestry</w:t>
      </w:r>
      <w:r w:rsidR="0091574A">
        <w:t>.</w:t>
      </w:r>
      <w:r>
        <w:t xml:space="preserve"> While platforms like </w:t>
      </w:r>
      <w:proofErr w:type="spellStart"/>
      <w:r>
        <w:t>Makerbot</w:t>
      </w:r>
      <w:proofErr w:type="spellEnd"/>
      <w:r>
        <w:t xml:space="preserve"> continue to lock down additional facets of their machines, ours remains </w:t>
      </w:r>
      <w:r w:rsidR="007B4205">
        <w:t xml:space="preserve">technically </w:t>
      </w:r>
      <w:r>
        <w:t>ope</w:t>
      </w:r>
      <w:r w:rsidR="007B4205">
        <w:t xml:space="preserve">n; still, our machine remains a part of an industry that seems to not only reinforce, </w:t>
      </w:r>
      <w:proofErr w:type="gramStart"/>
      <w:r w:rsidR="007B4205">
        <w:t>but</w:t>
      </w:r>
      <w:proofErr w:type="gramEnd"/>
      <w:r w:rsidR="007B4205">
        <w:t xml:space="preserve"> perhaps accelerate</w:t>
      </w:r>
      <w:r w:rsidR="00BB7F6A">
        <w:t xml:space="preserve"> the neoliberal shift. </w:t>
      </w:r>
      <w:r w:rsidR="007B4205">
        <w:t>Despite all of this</w:t>
      </w:r>
      <w:r w:rsidR="00BB7F6A">
        <w:t>,</w:t>
      </w:r>
      <w:r w:rsidR="00EC4C76">
        <w:t xml:space="preserve"> Hobbyists and tinkerers have </w:t>
      </w:r>
      <w:r w:rsidR="007B4205">
        <w:t>created online communities</w:t>
      </w:r>
      <w:r w:rsidR="00BB7F6A">
        <w:t xml:space="preserve"> and have </w:t>
      </w:r>
      <w:r w:rsidR="00703CF2">
        <w:t>developed</w:t>
      </w:r>
      <w:r w:rsidR="007B4205">
        <w:t xml:space="preserve"> and documented</w:t>
      </w:r>
      <w:r w:rsidR="00EC4C76">
        <w:t xml:space="preserve"> a huge variety </w:t>
      </w:r>
      <w:r w:rsidR="00EC4C76">
        <w:lastRenderedPageBreak/>
        <w:t>of modifications—</w:t>
      </w:r>
      <w:r w:rsidR="007B4205">
        <w:t xml:space="preserve">these </w:t>
      </w:r>
      <w:r w:rsidR="00EC4C76">
        <w:t xml:space="preserve">communities have sprung up both around the </w:t>
      </w:r>
      <w:proofErr w:type="spellStart"/>
      <w:r w:rsidR="00EC4C76">
        <w:t>Wanhao</w:t>
      </w:r>
      <w:proofErr w:type="spellEnd"/>
      <w:r w:rsidR="00EC4C76">
        <w:t xml:space="preserve"> i3, which </w:t>
      </w:r>
      <w:r w:rsidR="00142304">
        <w:t xml:space="preserve">is </w:t>
      </w:r>
      <w:r w:rsidR="0016584C">
        <w:t xml:space="preserve">our </w:t>
      </w:r>
      <w:r w:rsidR="00142304">
        <w:t xml:space="preserve">printer’s </w:t>
      </w:r>
      <w:r w:rsidR="0016584C">
        <w:t>true</w:t>
      </w:r>
      <w:r w:rsidR="00BB7F6A">
        <w:t xml:space="preserve"> </w:t>
      </w:r>
      <w:r w:rsidR="00142304">
        <w:t>identity</w:t>
      </w:r>
      <w:r w:rsidR="00EC4C76">
        <w:t>,</w:t>
      </w:r>
      <w:r w:rsidR="00785D37">
        <w:rPr>
          <w:rStyle w:val="FootnoteReference"/>
        </w:rPr>
        <w:footnoteReference w:id="6"/>
      </w:r>
      <w:r w:rsidR="004C71D3">
        <w:t xml:space="preserve"> </w:t>
      </w:r>
      <w:r w:rsidR="00EC4C76">
        <w:t xml:space="preserve">as well as some around the </w:t>
      </w:r>
      <w:proofErr w:type="spellStart"/>
      <w:r w:rsidR="00EC4C76">
        <w:t>Monoprice</w:t>
      </w:r>
      <w:proofErr w:type="spellEnd"/>
      <w:r w:rsidR="00120E66">
        <w:t xml:space="preserve"> Maker Select variant.</w:t>
      </w:r>
      <w:r w:rsidR="00785D37">
        <w:rPr>
          <w:rStyle w:val="FootnoteReference"/>
        </w:rPr>
        <w:footnoteReference w:id="7"/>
      </w:r>
      <w:r w:rsidR="00120E66">
        <w:t xml:space="preserve"> </w:t>
      </w:r>
      <w:r w:rsidR="007B4205">
        <w:t>These</w:t>
      </w:r>
      <w:r w:rsidR="0016584C">
        <w:t xml:space="preserve"> communities</w:t>
      </w:r>
      <w:r w:rsidR="00BB7F6A">
        <w:t>, as well as some of nonmaterial concerns are subjects that my peers will now</w:t>
      </w:r>
      <w:r w:rsidR="0016584C">
        <w:t xml:space="preserve"> take the chance to</w:t>
      </w:r>
      <w:r w:rsidR="00BB7F6A">
        <w:t xml:space="preserve"> speak to in far greater depth. </w:t>
      </w:r>
      <w:r w:rsidR="0016584C">
        <w:t xml:space="preserve">[SLIDE 22] </w:t>
      </w:r>
      <w:r w:rsidR="00BB7F6A">
        <w:t xml:space="preserve">Thank you! </w:t>
      </w:r>
    </w:p>
    <w:p w14:paraId="6FE8CFC2" w14:textId="77777777" w:rsidR="0091574A" w:rsidRDefault="0091574A" w:rsidP="0001278E">
      <w:pPr>
        <w:spacing w:line="480" w:lineRule="auto"/>
        <w:ind w:firstLine="720"/>
      </w:pPr>
    </w:p>
    <w:p w14:paraId="5A76567E" w14:textId="77777777" w:rsidR="00675083" w:rsidRDefault="00675083" w:rsidP="0001278E">
      <w:pPr>
        <w:spacing w:line="480" w:lineRule="auto"/>
        <w:ind w:firstLine="720"/>
      </w:pPr>
    </w:p>
    <w:p w14:paraId="3A80E629" w14:textId="77777777" w:rsidR="008366A6" w:rsidRDefault="008366A6" w:rsidP="0001278E">
      <w:pPr>
        <w:spacing w:line="480" w:lineRule="auto"/>
        <w:ind w:firstLine="720"/>
      </w:pPr>
    </w:p>
    <w:p w14:paraId="7E0A9067" w14:textId="77777777" w:rsidR="008366A6" w:rsidRDefault="008366A6" w:rsidP="0001278E">
      <w:pPr>
        <w:spacing w:line="480" w:lineRule="auto"/>
        <w:ind w:firstLine="720"/>
      </w:pPr>
    </w:p>
    <w:p w14:paraId="4342E17F" w14:textId="77777777" w:rsidR="008366A6" w:rsidRDefault="008366A6" w:rsidP="008366A6">
      <w:pPr>
        <w:rPr>
          <w:rFonts w:ascii="Times New Roman" w:eastAsia="Times New Roman" w:hAnsi="Times New Roman"/>
        </w:rPr>
      </w:pPr>
    </w:p>
    <w:p w14:paraId="7652B3A1" w14:textId="77777777" w:rsidR="008366A6" w:rsidRPr="0001278E" w:rsidRDefault="008366A6" w:rsidP="0001278E">
      <w:pPr>
        <w:spacing w:line="480" w:lineRule="auto"/>
        <w:ind w:firstLine="720"/>
      </w:pPr>
    </w:p>
    <w:p w14:paraId="583FB501" w14:textId="3ADCAA49" w:rsidR="002C1ABC" w:rsidRDefault="00042DC7" w:rsidP="005C17AD">
      <w:pPr>
        <w:tabs>
          <w:tab w:val="left" w:pos="2579"/>
        </w:tabs>
        <w:spacing w:line="480" w:lineRule="auto"/>
        <w:ind w:firstLine="720"/>
      </w:pPr>
      <w:r>
        <w:t xml:space="preserve"> </w:t>
      </w:r>
      <w:r w:rsidR="008D4B43">
        <w:tab/>
      </w:r>
      <w:r w:rsidR="00785D37">
        <w:t>See Also:</w:t>
      </w:r>
    </w:p>
    <w:p w14:paraId="33E470E1" w14:textId="523B5B4D" w:rsidR="008546A7" w:rsidRDefault="00383C05" w:rsidP="006924CB">
      <w:pPr>
        <w:spacing w:line="480" w:lineRule="auto"/>
      </w:pPr>
      <w:hyperlink r:id="rId10" w:history="1">
        <w:r w:rsidR="009B4394" w:rsidRPr="00FA060A">
          <w:rPr>
            <w:rStyle w:val="Hyperlink"/>
          </w:rPr>
          <w:t>http://hackaday.com/2016/09/14/wanhao-duplicator-i3-should-put-an-end-to-cheapest-printer-kickstarters/</w:t>
        </w:r>
      </w:hyperlink>
    </w:p>
    <w:p w14:paraId="623D0537" w14:textId="205754B2" w:rsidR="009B4394" w:rsidRDefault="00383C05" w:rsidP="006924CB">
      <w:pPr>
        <w:spacing w:line="480" w:lineRule="auto"/>
      </w:pPr>
      <w:hyperlink r:id="rId11" w:history="1">
        <w:r w:rsidR="009B4394" w:rsidRPr="00FA060A">
          <w:rPr>
            <w:rStyle w:val="Hyperlink"/>
          </w:rPr>
          <w:t>https://www.youtube.com/watch?v=U8xLzfm675A</w:t>
        </w:r>
      </w:hyperlink>
      <w:r w:rsidR="009B4394">
        <w:t xml:space="preserve"> </w:t>
      </w:r>
    </w:p>
    <w:p w14:paraId="663365AA" w14:textId="392E6B6F" w:rsidR="00CD37D0" w:rsidRDefault="00383C05" w:rsidP="006924CB">
      <w:pPr>
        <w:spacing w:line="480" w:lineRule="auto"/>
      </w:pPr>
      <w:hyperlink r:id="rId12" w:history="1">
        <w:r w:rsidR="00CD37D0" w:rsidRPr="00FA060A">
          <w:rPr>
            <w:rStyle w:val="Hyperlink"/>
          </w:rPr>
          <w:t>http://josefprusa.cz/open-hardware-meaning/</w:t>
        </w:r>
      </w:hyperlink>
      <w:r w:rsidR="00CD37D0">
        <w:t xml:space="preserve"> </w:t>
      </w:r>
    </w:p>
    <w:p w14:paraId="5DCB42A0" w14:textId="39ABBFE8" w:rsidR="008546A7" w:rsidRDefault="00383C05" w:rsidP="006924CB">
      <w:pPr>
        <w:spacing w:line="480" w:lineRule="auto"/>
      </w:pPr>
      <w:hyperlink r:id="rId13" w:history="1">
        <w:r w:rsidR="008546A7" w:rsidRPr="00FA060A">
          <w:rPr>
            <w:rStyle w:val="Hyperlink"/>
          </w:rPr>
          <w:t>https://github.com/reprappro/melzi/blob/master/melzi-board.png</w:t>
        </w:r>
      </w:hyperlink>
    </w:p>
    <w:p w14:paraId="33F32BB1" w14:textId="77777777" w:rsidR="008546A7" w:rsidRDefault="008546A7" w:rsidP="006924CB">
      <w:pPr>
        <w:spacing w:line="480" w:lineRule="auto"/>
      </w:pPr>
    </w:p>
    <w:p w14:paraId="43287F34" w14:textId="620F1E97" w:rsidR="008546A7" w:rsidRDefault="00383C05" w:rsidP="006924CB">
      <w:pPr>
        <w:spacing w:line="480" w:lineRule="auto"/>
      </w:pPr>
      <w:hyperlink r:id="rId14" w:history="1">
        <w:r w:rsidR="008546A7" w:rsidRPr="00FA060A">
          <w:rPr>
            <w:rStyle w:val="Hyperlink"/>
          </w:rPr>
          <w:t>https://github.com/reprappro/melzi/blob/master/melzi.png</w:t>
        </w:r>
      </w:hyperlink>
      <w:r w:rsidR="008546A7">
        <w:t xml:space="preserve"> </w:t>
      </w:r>
    </w:p>
    <w:sectPr w:rsidR="008546A7" w:rsidSect="00D965B8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99A5" w14:textId="77777777" w:rsidR="00350C9A" w:rsidRDefault="00350C9A" w:rsidP="00142304">
      <w:r>
        <w:separator/>
      </w:r>
    </w:p>
  </w:endnote>
  <w:endnote w:type="continuationSeparator" w:id="0">
    <w:p w14:paraId="7C3E08C1" w14:textId="77777777" w:rsidR="00350C9A" w:rsidRDefault="00350C9A" w:rsidP="001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963C" w14:textId="77777777" w:rsidR="00350C9A" w:rsidRDefault="00350C9A" w:rsidP="00142304">
      <w:r>
        <w:separator/>
      </w:r>
    </w:p>
  </w:footnote>
  <w:footnote w:type="continuationSeparator" w:id="0">
    <w:p w14:paraId="134CA26B" w14:textId="77777777" w:rsidR="00350C9A" w:rsidRDefault="00350C9A" w:rsidP="00142304">
      <w:r>
        <w:continuationSeparator/>
      </w:r>
    </w:p>
  </w:footnote>
  <w:footnote w:id="1">
    <w:p w14:paraId="04C2E908" w14:textId="7D53FC17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(</w:t>
      </w:r>
      <w:hyperlink r:id="rId1" w:history="1">
        <w:r w:rsidRPr="00FA060A">
          <w:rPr>
            <w:rStyle w:val="Hyperlink"/>
          </w:rPr>
          <w:t>http://reprap.org/wiki/RepRapGPLLicence)</w:t>
        </w:r>
      </w:hyperlink>
      <w:r>
        <w:t>.</w:t>
      </w:r>
    </w:p>
  </w:footnote>
  <w:footnote w:id="2">
    <w:p w14:paraId="38726347" w14:textId="447C011B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(SHOW: </w:t>
      </w:r>
      <w:hyperlink r:id="rId2" w:history="1">
        <w:r w:rsidRPr="00FA060A">
          <w:rPr>
            <w:rStyle w:val="Hyperlink"/>
          </w:rPr>
          <w:t>http://reprap.org/wiki/File:Josefprusa.jpg)</w:t>
        </w:r>
      </w:hyperlink>
    </w:p>
  </w:footnote>
  <w:footnote w:id="3">
    <w:p w14:paraId="5F150D4D" w14:textId="707948DF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 (</w:t>
      </w:r>
      <w:hyperlink r:id="rId3" w:history="1">
        <w:r w:rsidRPr="00FA060A">
          <w:rPr>
            <w:rStyle w:val="Hyperlink"/>
          </w:rPr>
          <w:t>http://www.wanhao3dprinter.com/dy/3.html)</w:t>
        </w:r>
      </w:hyperlink>
    </w:p>
  </w:footnote>
  <w:footnote w:id="4">
    <w:p w14:paraId="1425F8C1" w14:textId="74A63459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 (</w:t>
      </w:r>
      <w:hyperlink r:id="rId4" w:history="1">
        <w:r w:rsidRPr="00FA060A">
          <w:rPr>
            <w:rStyle w:val="Hyperlink"/>
          </w:rPr>
          <w:t>https://mitpress.mit.edu/books/remediation)</w:t>
        </w:r>
      </w:hyperlink>
      <w:r>
        <w:t xml:space="preserve">; </w:t>
      </w:r>
      <w:hyperlink r:id="rId5" w:history="1">
        <w:r w:rsidRPr="00FA060A">
          <w:rPr>
            <w:rStyle w:val="Hyperlink"/>
          </w:rPr>
          <w:t>http://www.digitalhumanities.org/dhq/vol/6/1/000110/000110.html</w:t>
        </w:r>
      </w:hyperlink>
      <w:r>
        <w:t>)</w:t>
      </w:r>
    </w:p>
  </w:footnote>
  <w:footnote w:id="5">
    <w:p w14:paraId="5922E37C" w14:textId="41BC63AA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(</w:t>
      </w:r>
      <w:hyperlink r:id="rId6" w:history="1">
        <w:r w:rsidRPr="00FA060A">
          <w:rPr>
            <w:rStyle w:val="Hyperlink"/>
          </w:rPr>
          <w:t>https://www.makerbot.com/media-center/2012/09/24/lets-try-that-again)</w:t>
        </w:r>
      </w:hyperlink>
    </w:p>
  </w:footnote>
  <w:footnote w:id="6">
    <w:p w14:paraId="6EF84B99" w14:textId="472355A9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(</w:t>
      </w:r>
      <w:hyperlink r:id="rId7" w:history="1">
        <w:r w:rsidRPr="00FA060A">
          <w:rPr>
            <w:rStyle w:val="Hyperlink"/>
          </w:rPr>
          <w:t>http://3dprinterwiki.info/wiki/wanhao-duplicator-i3/)</w:t>
        </w:r>
      </w:hyperlink>
    </w:p>
  </w:footnote>
  <w:footnote w:id="7">
    <w:p w14:paraId="540B4A4C" w14:textId="0A6E9277" w:rsidR="00785D37" w:rsidRDefault="00785D37">
      <w:pPr>
        <w:pStyle w:val="FootnoteText"/>
      </w:pPr>
      <w:r>
        <w:rPr>
          <w:rStyle w:val="FootnoteReference"/>
        </w:rPr>
        <w:footnoteRef/>
      </w:r>
      <w:r>
        <w:t xml:space="preserve"> (</w:t>
      </w:r>
      <w:hyperlink r:id="rId8" w:history="1">
        <w:r w:rsidRPr="00FA060A">
          <w:rPr>
            <w:rStyle w:val="Hyperlink"/>
          </w:rPr>
          <w:t>https://www.reddit.com/r/3Dprinting/comments/52qk56/monoprice_maker_select_v2_purchased_things_to/)</w:t>
        </w:r>
      </w:hyperlink>
    </w:p>
    <w:p w14:paraId="199A5D9F" w14:textId="77777777" w:rsidR="00785D37" w:rsidRDefault="00785D3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83C8" w14:textId="77777777" w:rsidR="005C778E" w:rsidRDefault="005C778E" w:rsidP="005C778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44B3" w14:textId="77777777" w:rsidR="005C778E" w:rsidRDefault="005C778E" w:rsidP="0014230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90C2" w14:textId="77777777" w:rsidR="005C778E" w:rsidRDefault="005C778E" w:rsidP="005C778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F2B63" w14:textId="17043B1F" w:rsidR="005C778E" w:rsidRDefault="005C778E" w:rsidP="00142304">
    <w:pPr>
      <w:pStyle w:val="Header"/>
      <w:ind w:right="360"/>
      <w:jc w:val="right"/>
    </w:pPr>
    <w:proofErr w:type="spellStart"/>
    <w:r>
      <w:t>Bickoff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5D2"/>
    <w:multiLevelType w:val="hybridMultilevel"/>
    <w:tmpl w:val="2C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A"/>
    <w:rsid w:val="0001278E"/>
    <w:rsid w:val="00032625"/>
    <w:rsid w:val="00042DC7"/>
    <w:rsid w:val="000746EB"/>
    <w:rsid w:val="000944C8"/>
    <w:rsid w:val="000F66DA"/>
    <w:rsid w:val="00120E66"/>
    <w:rsid w:val="00124A95"/>
    <w:rsid w:val="00142304"/>
    <w:rsid w:val="00144960"/>
    <w:rsid w:val="001518BF"/>
    <w:rsid w:val="0016584C"/>
    <w:rsid w:val="00174FD4"/>
    <w:rsid w:val="0018574D"/>
    <w:rsid w:val="0019130E"/>
    <w:rsid w:val="001A2A8E"/>
    <w:rsid w:val="001B199A"/>
    <w:rsid w:val="001E5492"/>
    <w:rsid w:val="002009A0"/>
    <w:rsid w:val="00204071"/>
    <w:rsid w:val="00210D98"/>
    <w:rsid w:val="00211445"/>
    <w:rsid w:val="00217D9E"/>
    <w:rsid w:val="0023450C"/>
    <w:rsid w:val="002432A0"/>
    <w:rsid w:val="00277B7F"/>
    <w:rsid w:val="00283077"/>
    <w:rsid w:val="002869F9"/>
    <w:rsid w:val="002B787C"/>
    <w:rsid w:val="002C1ABC"/>
    <w:rsid w:val="002E095F"/>
    <w:rsid w:val="002E48F1"/>
    <w:rsid w:val="002F0EFD"/>
    <w:rsid w:val="002F3167"/>
    <w:rsid w:val="00325E9C"/>
    <w:rsid w:val="00350C9A"/>
    <w:rsid w:val="00383C05"/>
    <w:rsid w:val="003F37B5"/>
    <w:rsid w:val="003F4006"/>
    <w:rsid w:val="004072FF"/>
    <w:rsid w:val="00415697"/>
    <w:rsid w:val="004275FC"/>
    <w:rsid w:val="00431CFA"/>
    <w:rsid w:val="00437738"/>
    <w:rsid w:val="00453831"/>
    <w:rsid w:val="00464481"/>
    <w:rsid w:val="0048025A"/>
    <w:rsid w:val="004A41D2"/>
    <w:rsid w:val="004B4F79"/>
    <w:rsid w:val="004B745F"/>
    <w:rsid w:val="004C54BA"/>
    <w:rsid w:val="004C71D3"/>
    <w:rsid w:val="004F6CB3"/>
    <w:rsid w:val="00531098"/>
    <w:rsid w:val="0055040D"/>
    <w:rsid w:val="00555DCD"/>
    <w:rsid w:val="0059762D"/>
    <w:rsid w:val="005C17AD"/>
    <w:rsid w:val="005C778E"/>
    <w:rsid w:val="005D6181"/>
    <w:rsid w:val="005E0685"/>
    <w:rsid w:val="00600BA7"/>
    <w:rsid w:val="00606B75"/>
    <w:rsid w:val="00615D21"/>
    <w:rsid w:val="006463E6"/>
    <w:rsid w:val="00675083"/>
    <w:rsid w:val="00675249"/>
    <w:rsid w:val="00676A65"/>
    <w:rsid w:val="00677768"/>
    <w:rsid w:val="006924CB"/>
    <w:rsid w:val="006926E3"/>
    <w:rsid w:val="006A5087"/>
    <w:rsid w:val="006A5A98"/>
    <w:rsid w:val="006B2641"/>
    <w:rsid w:val="006B4903"/>
    <w:rsid w:val="006D13A4"/>
    <w:rsid w:val="00703CF2"/>
    <w:rsid w:val="0072586E"/>
    <w:rsid w:val="007350A8"/>
    <w:rsid w:val="00772EDC"/>
    <w:rsid w:val="00785D37"/>
    <w:rsid w:val="007A6160"/>
    <w:rsid w:val="007B4205"/>
    <w:rsid w:val="007C75B3"/>
    <w:rsid w:val="007F0ED2"/>
    <w:rsid w:val="008366A6"/>
    <w:rsid w:val="008546A7"/>
    <w:rsid w:val="0088461E"/>
    <w:rsid w:val="008D4B43"/>
    <w:rsid w:val="008F1004"/>
    <w:rsid w:val="0091574A"/>
    <w:rsid w:val="00916405"/>
    <w:rsid w:val="009167F5"/>
    <w:rsid w:val="00933CD2"/>
    <w:rsid w:val="00942F71"/>
    <w:rsid w:val="009432FB"/>
    <w:rsid w:val="009535A8"/>
    <w:rsid w:val="00976A3B"/>
    <w:rsid w:val="00990B4B"/>
    <w:rsid w:val="009B4394"/>
    <w:rsid w:val="009C199B"/>
    <w:rsid w:val="009F2A88"/>
    <w:rsid w:val="00A20505"/>
    <w:rsid w:val="00A72C2A"/>
    <w:rsid w:val="00A75550"/>
    <w:rsid w:val="00A8023F"/>
    <w:rsid w:val="00AD47AC"/>
    <w:rsid w:val="00AE262E"/>
    <w:rsid w:val="00AF4B25"/>
    <w:rsid w:val="00B121B3"/>
    <w:rsid w:val="00B14999"/>
    <w:rsid w:val="00B23FDD"/>
    <w:rsid w:val="00B31C91"/>
    <w:rsid w:val="00B569F8"/>
    <w:rsid w:val="00B76F52"/>
    <w:rsid w:val="00BA50D8"/>
    <w:rsid w:val="00BB7F6A"/>
    <w:rsid w:val="00BF15A4"/>
    <w:rsid w:val="00C17762"/>
    <w:rsid w:val="00C2260E"/>
    <w:rsid w:val="00C364A6"/>
    <w:rsid w:val="00C419F0"/>
    <w:rsid w:val="00C43421"/>
    <w:rsid w:val="00CB31AC"/>
    <w:rsid w:val="00CC4934"/>
    <w:rsid w:val="00CD37D0"/>
    <w:rsid w:val="00CE48EB"/>
    <w:rsid w:val="00D26326"/>
    <w:rsid w:val="00D27344"/>
    <w:rsid w:val="00D5184B"/>
    <w:rsid w:val="00D5609C"/>
    <w:rsid w:val="00D65303"/>
    <w:rsid w:val="00D7215D"/>
    <w:rsid w:val="00D72531"/>
    <w:rsid w:val="00D965B8"/>
    <w:rsid w:val="00DA63B0"/>
    <w:rsid w:val="00DB478A"/>
    <w:rsid w:val="00DC63B8"/>
    <w:rsid w:val="00DE4BF7"/>
    <w:rsid w:val="00E12051"/>
    <w:rsid w:val="00E54DA5"/>
    <w:rsid w:val="00E8265F"/>
    <w:rsid w:val="00EC4C76"/>
    <w:rsid w:val="00F521BE"/>
    <w:rsid w:val="00F94CD2"/>
    <w:rsid w:val="00FB6B85"/>
    <w:rsid w:val="00FC5390"/>
    <w:rsid w:val="00FD1F8D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9F1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66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E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6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6A6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366A6"/>
  </w:style>
  <w:style w:type="character" w:customStyle="1" w:styleId="mw-editsection">
    <w:name w:val="mw-editsection"/>
    <w:basedOn w:val="DefaultParagraphFont"/>
    <w:rsid w:val="008366A6"/>
  </w:style>
  <w:style w:type="character" w:customStyle="1" w:styleId="mw-editsection-bracket">
    <w:name w:val="mw-editsection-bracket"/>
    <w:basedOn w:val="DefaultParagraphFont"/>
    <w:rsid w:val="008366A6"/>
  </w:style>
  <w:style w:type="paragraph" w:styleId="NormalWeb">
    <w:name w:val="Normal (Web)"/>
    <w:basedOn w:val="Normal"/>
    <w:uiPriority w:val="99"/>
    <w:semiHidden/>
    <w:unhideWhenUsed/>
    <w:rsid w:val="008366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66A6"/>
  </w:style>
  <w:style w:type="character" w:customStyle="1" w:styleId="citation-needed-content">
    <w:name w:val="citation-needed-content"/>
    <w:basedOn w:val="DefaultParagraphFont"/>
    <w:rsid w:val="008366A6"/>
  </w:style>
  <w:style w:type="paragraph" w:styleId="Header">
    <w:name w:val="header"/>
    <w:basedOn w:val="Normal"/>
    <w:link w:val="HeaderChar"/>
    <w:uiPriority w:val="99"/>
    <w:unhideWhenUsed/>
    <w:rsid w:val="0014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04"/>
  </w:style>
  <w:style w:type="paragraph" w:styleId="Footer">
    <w:name w:val="footer"/>
    <w:basedOn w:val="Normal"/>
    <w:link w:val="FooterChar"/>
    <w:uiPriority w:val="99"/>
    <w:unhideWhenUsed/>
    <w:rsid w:val="0014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04"/>
  </w:style>
  <w:style w:type="character" w:styleId="PageNumber">
    <w:name w:val="page number"/>
    <w:basedOn w:val="DefaultParagraphFont"/>
    <w:uiPriority w:val="99"/>
    <w:semiHidden/>
    <w:unhideWhenUsed/>
    <w:rsid w:val="00142304"/>
  </w:style>
  <w:style w:type="paragraph" w:styleId="FootnoteText">
    <w:name w:val="footnote text"/>
    <w:basedOn w:val="Normal"/>
    <w:link w:val="FootnoteTextChar"/>
    <w:uiPriority w:val="99"/>
    <w:unhideWhenUsed/>
    <w:rsid w:val="00785D37"/>
  </w:style>
  <w:style w:type="character" w:customStyle="1" w:styleId="FootnoteTextChar">
    <w:name w:val="Footnote Text Char"/>
    <w:basedOn w:val="DefaultParagraphFont"/>
    <w:link w:val="FootnoteText"/>
    <w:uiPriority w:val="99"/>
    <w:rsid w:val="00785D37"/>
  </w:style>
  <w:style w:type="character" w:styleId="FootnoteReference">
    <w:name w:val="footnote reference"/>
    <w:basedOn w:val="DefaultParagraphFont"/>
    <w:uiPriority w:val="99"/>
    <w:unhideWhenUsed/>
    <w:rsid w:val="00785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66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E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6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6A6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366A6"/>
  </w:style>
  <w:style w:type="character" w:customStyle="1" w:styleId="mw-editsection">
    <w:name w:val="mw-editsection"/>
    <w:basedOn w:val="DefaultParagraphFont"/>
    <w:rsid w:val="008366A6"/>
  </w:style>
  <w:style w:type="character" w:customStyle="1" w:styleId="mw-editsection-bracket">
    <w:name w:val="mw-editsection-bracket"/>
    <w:basedOn w:val="DefaultParagraphFont"/>
    <w:rsid w:val="008366A6"/>
  </w:style>
  <w:style w:type="paragraph" w:styleId="NormalWeb">
    <w:name w:val="Normal (Web)"/>
    <w:basedOn w:val="Normal"/>
    <w:uiPriority w:val="99"/>
    <w:semiHidden/>
    <w:unhideWhenUsed/>
    <w:rsid w:val="008366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66A6"/>
  </w:style>
  <w:style w:type="character" w:customStyle="1" w:styleId="citation-needed-content">
    <w:name w:val="citation-needed-content"/>
    <w:basedOn w:val="DefaultParagraphFont"/>
    <w:rsid w:val="008366A6"/>
  </w:style>
  <w:style w:type="paragraph" w:styleId="Header">
    <w:name w:val="header"/>
    <w:basedOn w:val="Normal"/>
    <w:link w:val="HeaderChar"/>
    <w:uiPriority w:val="99"/>
    <w:unhideWhenUsed/>
    <w:rsid w:val="0014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04"/>
  </w:style>
  <w:style w:type="paragraph" w:styleId="Footer">
    <w:name w:val="footer"/>
    <w:basedOn w:val="Normal"/>
    <w:link w:val="FooterChar"/>
    <w:uiPriority w:val="99"/>
    <w:unhideWhenUsed/>
    <w:rsid w:val="0014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04"/>
  </w:style>
  <w:style w:type="character" w:styleId="PageNumber">
    <w:name w:val="page number"/>
    <w:basedOn w:val="DefaultParagraphFont"/>
    <w:uiPriority w:val="99"/>
    <w:semiHidden/>
    <w:unhideWhenUsed/>
    <w:rsid w:val="00142304"/>
  </w:style>
  <w:style w:type="paragraph" w:styleId="FootnoteText">
    <w:name w:val="footnote text"/>
    <w:basedOn w:val="Normal"/>
    <w:link w:val="FootnoteTextChar"/>
    <w:uiPriority w:val="99"/>
    <w:unhideWhenUsed/>
    <w:rsid w:val="00785D37"/>
  </w:style>
  <w:style w:type="character" w:customStyle="1" w:styleId="FootnoteTextChar">
    <w:name w:val="Footnote Text Char"/>
    <w:basedOn w:val="DefaultParagraphFont"/>
    <w:link w:val="FootnoteText"/>
    <w:uiPriority w:val="99"/>
    <w:rsid w:val="00785D37"/>
  </w:style>
  <w:style w:type="character" w:styleId="FootnoteReference">
    <w:name w:val="footnote reference"/>
    <w:basedOn w:val="DefaultParagraphFont"/>
    <w:uiPriority w:val="99"/>
    <w:unhideWhenUsed/>
    <w:rsid w:val="0078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8xLzfm675A" TargetMode="External"/><Relationship Id="rId12" Type="http://schemas.openxmlformats.org/officeDocument/2006/relationships/hyperlink" Target="http://josefprusa.cz/open-hardware-meaning/" TargetMode="External"/><Relationship Id="rId13" Type="http://schemas.openxmlformats.org/officeDocument/2006/relationships/hyperlink" Target="https://github.com/reprappro/melzi/blob/master/melzi-board.png" TargetMode="External"/><Relationship Id="rId14" Type="http://schemas.openxmlformats.org/officeDocument/2006/relationships/hyperlink" Target="https://github.com/reprappro/melzi/blob/master/melzi.pn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usaprinters.org/prusa-i3/" TargetMode="External"/><Relationship Id="rId10" Type="http://schemas.openxmlformats.org/officeDocument/2006/relationships/hyperlink" Target="http://hackaday.com/2016/09/14/wanhao-duplicator-i3-should-put-an-end-to-cheapest-printer-kickstarter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nhao3dprinter.com/dy/3.html)" TargetMode="External"/><Relationship Id="rId4" Type="http://schemas.openxmlformats.org/officeDocument/2006/relationships/hyperlink" Target="https://mitpress.mit.edu/books/remediation)" TargetMode="External"/><Relationship Id="rId5" Type="http://schemas.openxmlformats.org/officeDocument/2006/relationships/hyperlink" Target="http://www.digitalhumanities.org/dhq/vol/6/1/000110/000110.html" TargetMode="External"/><Relationship Id="rId6" Type="http://schemas.openxmlformats.org/officeDocument/2006/relationships/hyperlink" Target="https://www.makerbot.com/media-center/2012/09/24/lets-try-that-again)" TargetMode="External"/><Relationship Id="rId7" Type="http://schemas.openxmlformats.org/officeDocument/2006/relationships/hyperlink" Target="http://3dprinterwiki.info/wiki/wanhao-duplicator-i3/)" TargetMode="External"/><Relationship Id="rId8" Type="http://schemas.openxmlformats.org/officeDocument/2006/relationships/hyperlink" Target="https://www.reddit.com/r/3Dprinting/comments/52qk56/monoprice_maker_select_v2_purchased_things_to/)" TargetMode="External"/><Relationship Id="rId1" Type="http://schemas.openxmlformats.org/officeDocument/2006/relationships/hyperlink" Target="http://reprap.org/wiki/RepRapGPLLicence)" TargetMode="External"/><Relationship Id="rId2" Type="http://schemas.openxmlformats.org/officeDocument/2006/relationships/hyperlink" Target="http://reprap.org/wiki/File:Josefprusa.jp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83D6A2-2402-C24B-88D9-40C96EC9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11969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Camden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Jon Bickoff</dc:creator>
  <cp:keywords/>
  <dc:description/>
  <cp:lastModifiedBy>James Brown</cp:lastModifiedBy>
  <cp:revision>2</cp:revision>
  <dcterms:created xsi:type="dcterms:W3CDTF">2017-09-08T17:26:00Z</dcterms:created>
  <dcterms:modified xsi:type="dcterms:W3CDTF">2017-09-08T17:26:00Z</dcterms:modified>
</cp:coreProperties>
</file>